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0743A" w14:textId="2557E506" w:rsidR="00794BDE" w:rsidRPr="000A516C" w:rsidRDefault="000A516C" w:rsidP="00E9291B">
      <w:pPr>
        <w:shd w:val="clear" w:color="auto" w:fill="FFFFFF"/>
        <w:spacing w:after="225" w:line="240" w:lineRule="auto"/>
        <w:jc w:val="center"/>
        <w:outlineLvl w:val="0"/>
        <w:rPr>
          <w:rFonts w:ascii="Arial" w:eastAsia="Times New Roman" w:hAnsi="Arial" w:cs="Arial"/>
          <w:b/>
          <w:bCs/>
          <w:kern w:val="36"/>
          <w:sz w:val="28"/>
          <w:szCs w:val="28"/>
          <w:lang w:eastAsia="fr-FR"/>
        </w:rPr>
      </w:pPr>
      <w:r w:rsidRPr="000A516C">
        <w:rPr>
          <w:rFonts w:ascii="Arial" w:eastAsia="Times New Roman" w:hAnsi="Arial" w:cs="Arial"/>
          <w:b/>
          <w:bCs/>
          <w:kern w:val="36"/>
          <w:sz w:val="28"/>
          <w:szCs w:val="28"/>
          <w:lang w:eastAsia="fr-FR"/>
        </w:rPr>
        <w:t>P</w:t>
      </w:r>
      <w:r w:rsidR="00794BDE" w:rsidRPr="000A516C">
        <w:rPr>
          <w:rFonts w:ascii="Arial" w:eastAsia="Times New Roman" w:hAnsi="Arial" w:cs="Arial"/>
          <w:b/>
          <w:bCs/>
          <w:kern w:val="36"/>
          <w:sz w:val="28"/>
          <w:szCs w:val="28"/>
          <w:lang w:eastAsia="fr-FR"/>
        </w:rPr>
        <w:t>êcher le broche</w:t>
      </w:r>
      <w:r w:rsidR="00120F4A" w:rsidRPr="000A516C">
        <w:rPr>
          <w:rFonts w:ascii="Arial" w:eastAsia="Times New Roman" w:hAnsi="Arial" w:cs="Arial"/>
          <w:b/>
          <w:bCs/>
          <w:kern w:val="36"/>
          <w:sz w:val="28"/>
          <w:szCs w:val="28"/>
          <w:lang w:eastAsia="fr-FR"/>
        </w:rPr>
        <w:t>t</w:t>
      </w:r>
      <w:r w:rsidR="00794BDE" w:rsidRPr="000A516C">
        <w:rPr>
          <w:rFonts w:ascii="Arial" w:eastAsia="Times New Roman" w:hAnsi="Arial" w:cs="Arial"/>
          <w:b/>
          <w:bCs/>
          <w:kern w:val="36"/>
          <w:sz w:val="28"/>
          <w:szCs w:val="28"/>
          <w:lang w:eastAsia="fr-FR"/>
        </w:rPr>
        <w:t xml:space="preserve"> au printemps</w:t>
      </w:r>
    </w:p>
    <w:p w14:paraId="42021949" w14:textId="547FB4CF" w:rsidR="00C13164" w:rsidRPr="000A516C" w:rsidRDefault="00794BDE">
      <w:pPr>
        <w:rPr>
          <w:rFonts w:ascii="Arial" w:hAnsi="Arial" w:cs="Arial"/>
        </w:rPr>
      </w:pPr>
      <w:r w:rsidRPr="000A516C">
        <w:rPr>
          <w:rFonts w:ascii="Arial" w:hAnsi="Arial" w:cs="Arial"/>
        </w:rPr>
        <w:t>(Source</w:t>
      </w:r>
      <w:r w:rsidR="004C19F3">
        <w:rPr>
          <w:rFonts w:ascii="Arial" w:hAnsi="Arial" w:cs="Arial"/>
        </w:rPr>
        <w:t> : extrait de</w:t>
      </w:r>
      <w:r w:rsidRPr="000A516C">
        <w:rPr>
          <w:rFonts w:ascii="Arial" w:hAnsi="Arial" w:cs="Arial"/>
        </w:rPr>
        <w:t>1max2peche)</w:t>
      </w:r>
    </w:p>
    <w:p w14:paraId="375ADD21" w14:textId="6A0438B0" w:rsidR="00794BDE" w:rsidRPr="000A516C" w:rsidRDefault="00794BDE" w:rsidP="00794BDE">
      <w:pPr>
        <w:spacing w:after="0" w:line="240" w:lineRule="auto"/>
        <w:rPr>
          <w:rFonts w:ascii="Arial" w:eastAsia="Times New Roman" w:hAnsi="Arial" w:cs="Arial"/>
          <w:sz w:val="24"/>
          <w:szCs w:val="24"/>
          <w:lang w:eastAsia="fr-FR"/>
        </w:rPr>
      </w:pPr>
      <w:r w:rsidRPr="000A516C">
        <w:rPr>
          <w:rFonts w:ascii="Arial" w:eastAsia="Times New Roman" w:hAnsi="Arial" w:cs="Arial"/>
          <w:sz w:val="24"/>
          <w:szCs w:val="24"/>
          <w:lang w:eastAsia="fr-FR"/>
        </w:rPr>
        <w:t>Le </w:t>
      </w:r>
      <w:hyperlink r:id="rId4" w:history="1">
        <w:r w:rsidRPr="000A516C">
          <w:rPr>
            <w:rFonts w:ascii="Arial" w:eastAsia="Times New Roman" w:hAnsi="Arial" w:cs="Arial"/>
            <w:sz w:val="24"/>
            <w:szCs w:val="24"/>
            <w:bdr w:val="none" w:sz="0" w:space="0" w:color="auto" w:frame="1"/>
            <w:lang w:eastAsia="fr-FR"/>
          </w:rPr>
          <w:t>brochet</w:t>
        </w:r>
      </w:hyperlink>
      <w:r w:rsidRPr="000A516C">
        <w:rPr>
          <w:rFonts w:ascii="Arial" w:eastAsia="Times New Roman" w:hAnsi="Arial" w:cs="Arial"/>
          <w:sz w:val="24"/>
          <w:szCs w:val="24"/>
          <w:lang w:eastAsia="fr-FR"/>
        </w:rPr>
        <w:t> sort de l’hiver après une période de fraie et il lui est capital de trouver des proies pour se refaire une</w:t>
      </w:r>
      <w:r w:rsidR="000A516C">
        <w:rPr>
          <w:rFonts w:ascii="Arial" w:eastAsia="Times New Roman" w:hAnsi="Arial" w:cs="Arial"/>
          <w:sz w:val="24"/>
          <w:szCs w:val="24"/>
          <w:lang w:eastAsia="fr-FR"/>
        </w:rPr>
        <w:t xml:space="preserve"> santé. </w:t>
      </w:r>
    </w:p>
    <w:p w14:paraId="33E2192D" w14:textId="73760CAE" w:rsidR="00794BDE" w:rsidRPr="000A516C" w:rsidRDefault="00794BDE" w:rsidP="00794BDE">
      <w:pPr>
        <w:spacing w:after="375" w:line="240" w:lineRule="auto"/>
        <w:rPr>
          <w:rFonts w:ascii="Arial" w:eastAsia="Times New Roman" w:hAnsi="Arial" w:cs="Arial"/>
          <w:sz w:val="24"/>
          <w:szCs w:val="24"/>
          <w:lang w:eastAsia="fr-FR"/>
        </w:rPr>
      </w:pPr>
      <w:r w:rsidRPr="000A516C">
        <w:rPr>
          <w:rFonts w:ascii="Arial" w:eastAsia="Times New Roman" w:hAnsi="Arial" w:cs="Arial"/>
          <w:sz w:val="24"/>
          <w:szCs w:val="24"/>
          <w:lang w:eastAsia="fr-FR"/>
        </w:rPr>
        <w:t>Le patern de pêche dépend des paramètres du milieu et des conditions climatiques. Ces deux aspects sont les plus importants pour trouver où la pêche doit se réaliser pour capturer des poissons avec un choix de leurre</w:t>
      </w:r>
      <w:r w:rsidR="000A516C">
        <w:rPr>
          <w:rFonts w:ascii="Arial" w:eastAsia="Times New Roman" w:hAnsi="Arial" w:cs="Arial"/>
          <w:sz w:val="24"/>
          <w:szCs w:val="24"/>
          <w:lang w:eastAsia="fr-FR"/>
        </w:rPr>
        <w:t>s</w:t>
      </w:r>
      <w:r w:rsidRPr="000A516C">
        <w:rPr>
          <w:rFonts w:ascii="Arial" w:eastAsia="Times New Roman" w:hAnsi="Arial" w:cs="Arial"/>
          <w:sz w:val="24"/>
          <w:szCs w:val="24"/>
          <w:lang w:eastAsia="fr-FR"/>
        </w:rPr>
        <w:t xml:space="preserve"> adapté</w:t>
      </w:r>
      <w:r w:rsidR="000A516C">
        <w:rPr>
          <w:rFonts w:ascii="Arial" w:eastAsia="Times New Roman" w:hAnsi="Arial" w:cs="Arial"/>
          <w:sz w:val="24"/>
          <w:szCs w:val="24"/>
          <w:lang w:eastAsia="fr-FR"/>
        </w:rPr>
        <w:t>s</w:t>
      </w:r>
      <w:r w:rsidRPr="000A516C">
        <w:rPr>
          <w:rFonts w:ascii="Arial" w:eastAsia="Times New Roman" w:hAnsi="Arial" w:cs="Arial"/>
          <w:sz w:val="24"/>
          <w:szCs w:val="24"/>
          <w:lang w:eastAsia="fr-FR"/>
        </w:rPr>
        <w:t>, qu’ils soient durs ou souples, la taille étant le critère crucial.</w:t>
      </w:r>
    </w:p>
    <w:p w14:paraId="03EC9331" w14:textId="77777777" w:rsidR="00794BDE" w:rsidRPr="000A516C" w:rsidRDefault="00794BDE" w:rsidP="00794BDE">
      <w:pPr>
        <w:spacing w:after="120" w:line="240" w:lineRule="auto"/>
        <w:outlineLvl w:val="1"/>
        <w:rPr>
          <w:rFonts w:ascii="Arial" w:eastAsia="Times New Roman" w:hAnsi="Arial" w:cs="Arial"/>
          <w:b/>
          <w:bCs/>
          <w:sz w:val="24"/>
          <w:szCs w:val="24"/>
          <w:lang w:eastAsia="fr-FR"/>
        </w:rPr>
      </w:pPr>
      <w:r w:rsidRPr="000A516C">
        <w:rPr>
          <w:rFonts w:ascii="Arial" w:eastAsia="Times New Roman" w:hAnsi="Arial" w:cs="Arial"/>
          <w:b/>
          <w:bCs/>
          <w:sz w:val="24"/>
          <w:szCs w:val="24"/>
          <w:lang w:eastAsia="fr-FR"/>
        </w:rPr>
        <w:t>Paramètres du milieu et conditions climatiques = Zone de pêche</w:t>
      </w:r>
    </w:p>
    <w:p w14:paraId="25D768FD" w14:textId="41A86411" w:rsidR="00794BDE" w:rsidRPr="000A516C" w:rsidRDefault="00794BDE" w:rsidP="00794BDE">
      <w:pPr>
        <w:spacing w:after="375" w:line="240" w:lineRule="auto"/>
        <w:rPr>
          <w:rFonts w:ascii="Arial" w:eastAsia="Times New Roman" w:hAnsi="Arial" w:cs="Arial"/>
          <w:sz w:val="24"/>
          <w:szCs w:val="24"/>
          <w:lang w:eastAsia="fr-FR"/>
        </w:rPr>
      </w:pPr>
      <w:r w:rsidRPr="000A516C">
        <w:rPr>
          <w:rFonts w:ascii="Arial" w:eastAsia="Times New Roman" w:hAnsi="Arial" w:cs="Arial"/>
          <w:sz w:val="24"/>
          <w:szCs w:val="24"/>
          <w:lang w:eastAsia="fr-FR"/>
        </w:rPr>
        <w:t xml:space="preserve">Après avoir décidé du lieu de pêche selon les conditions météo prévues, </w:t>
      </w:r>
      <w:r w:rsidR="000A516C">
        <w:rPr>
          <w:rFonts w:ascii="Arial" w:eastAsia="Times New Roman" w:hAnsi="Arial" w:cs="Arial"/>
          <w:sz w:val="24"/>
          <w:szCs w:val="24"/>
          <w:lang w:eastAsia="fr-FR"/>
        </w:rPr>
        <w:t>on</w:t>
      </w:r>
      <w:r w:rsidRPr="000A516C">
        <w:rPr>
          <w:rFonts w:ascii="Arial" w:eastAsia="Times New Roman" w:hAnsi="Arial" w:cs="Arial"/>
          <w:sz w:val="24"/>
          <w:szCs w:val="24"/>
          <w:lang w:eastAsia="fr-FR"/>
        </w:rPr>
        <w:t xml:space="preserve"> me</w:t>
      </w:r>
      <w:r w:rsidR="000A516C">
        <w:rPr>
          <w:rFonts w:ascii="Arial" w:eastAsia="Times New Roman" w:hAnsi="Arial" w:cs="Arial"/>
          <w:sz w:val="24"/>
          <w:szCs w:val="24"/>
          <w:lang w:eastAsia="fr-FR"/>
        </w:rPr>
        <w:t>t</w:t>
      </w:r>
      <w:r w:rsidRPr="000A516C">
        <w:rPr>
          <w:rFonts w:ascii="Arial" w:eastAsia="Times New Roman" w:hAnsi="Arial" w:cs="Arial"/>
          <w:sz w:val="24"/>
          <w:szCs w:val="24"/>
          <w:lang w:eastAsia="fr-FR"/>
        </w:rPr>
        <w:t xml:space="preserve"> en place une façon de pêcher qui consiste à tirer parti de ces informations pour trouver la zone de tenue précise du brochet et donc le pêcher avec des leurres adaptés à son agressivité. </w:t>
      </w:r>
      <w:r w:rsidR="000A516C">
        <w:rPr>
          <w:rFonts w:ascii="Arial" w:eastAsia="Times New Roman" w:hAnsi="Arial" w:cs="Arial"/>
          <w:sz w:val="24"/>
          <w:szCs w:val="24"/>
          <w:lang w:eastAsia="fr-FR"/>
        </w:rPr>
        <w:t>I</w:t>
      </w:r>
      <w:r w:rsidRPr="000A516C">
        <w:rPr>
          <w:rFonts w:ascii="Arial" w:eastAsia="Times New Roman" w:hAnsi="Arial" w:cs="Arial"/>
          <w:sz w:val="24"/>
          <w:szCs w:val="24"/>
          <w:lang w:eastAsia="fr-FR"/>
        </w:rPr>
        <w:t xml:space="preserve">l faut suivre l’évolution des températures d’eau dans la journée car elles ont une grande influence sur la nutrition du brochet. Il apparaît évident que celui-ci se trouve en chasse dans les zones où la température lui </w:t>
      </w:r>
      <w:r w:rsidR="000A516C">
        <w:rPr>
          <w:rFonts w:ascii="Arial" w:eastAsia="Times New Roman" w:hAnsi="Arial" w:cs="Arial"/>
          <w:sz w:val="24"/>
          <w:szCs w:val="24"/>
          <w:lang w:eastAsia="fr-FR"/>
        </w:rPr>
        <w:t>est</w:t>
      </w:r>
      <w:r w:rsidRPr="000A516C">
        <w:rPr>
          <w:rFonts w:ascii="Arial" w:eastAsia="Times New Roman" w:hAnsi="Arial" w:cs="Arial"/>
          <w:sz w:val="24"/>
          <w:szCs w:val="24"/>
          <w:lang w:eastAsia="fr-FR"/>
        </w:rPr>
        <w:t xml:space="preserve"> confortable ainsi qu’aux proies recherchées. En début de saison, il est donc cohérent de pêcher proches des plateaux peu profonds, de 1 à 3</w:t>
      </w:r>
      <w:r w:rsidR="000A516C">
        <w:rPr>
          <w:rFonts w:ascii="Arial" w:eastAsia="Times New Roman" w:hAnsi="Arial" w:cs="Arial"/>
          <w:sz w:val="24"/>
          <w:szCs w:val="24"/>
          <w:lang w:eastAsia="fr-FR"/>
        </w:rPr>
        <w:t xml:space="preserve"> </w:t>
      </w:r>
      <w:r w:rsidRPr="000A516C">
        <w:rPr>
          <w:rFonts w:ascii="Arial" w:eastAsia="Times New Roman" w:hAnsi="Arial" w:cs="Arial"/>
          <w:sz w:val="24"/>
          <w:szCs w:val="24"/>
          <w:lang w:eastAsia="fr-FR"/>
        </w:rPr>
        <w:t>m, où l’eau se chauffe plus rapidement sans excéder les 18°C et/ou à proximité des cassures qui plongent entre 3 et 8</w:t>
      </w:r>
      <w:r w:rsidR="000A516C">
        <w:rPr>
          <w:rFonts w:ascii="Arial" w:eastAsia="Times New Roman" w:hAnsi="Arial" w:cs="Arial"/>
          <w:sz w:val="24"/>
          <w:szCs w:val="24"/>
          <w:lang w:eastAsia="fr-FR"/>
        </w:rPr>
        <w:t xml:space="preserve"> </w:t>
      </w:r>
      <w:r w:rsidRPr="000A516C">
        <w:rPr>
          <w:rFonts w:ascii="Arial" w:eastAsia="Times New Roman" w:hAnsi="Arial" w:cs="Arial"/>
          <w:sz w:val="24"/>
          <w:szCs w:val="24"/>
          <w:lang w:eastAsia="fr-FR"/>
        </w:rPr>
        <w:t>m avec ou sans plantes aquatiques pouvant offrir une ombre lors de forts ensoleillements. Bien sûr, il s’agit d’un exemple plus orienté « lac » mais c’est adaptable à tous les milieux aquatiques, même les rivières et les fleuves.</w:t>
      </w:r>
    </w:p>
    <w:p w14:paraId="53E36F80" w14:textId="4E2FBD2C" w:rsidR="00794BDE" w:rsidRPr="000A516C" w:rsidRDefault="00794BDE" w:rsidP="00794BDE">
      <w:pPr>
        <w:spacing w:after="375" w:line="240" w:lineRule="auto"/>
        <w:rPr>
          <w:rFonts w:ascii="Arial" w:eastAsia="Times New Roman" w:hAnsi="Arial" w:cs="Arial"/>
          <w:sz w:val="24"/>
          <w:szCs w:val="24"/>
          <w:lang w:eastAsia="fr-FR"/>
        </w:rPr>
      </w:pPr>
      <w:r w:rsidRPr="000A516C">
        <w:rPr>
          <w:rFonts w:ascii="Arial" w:eastAsia="Times New Roman" w:hAnsi="Arial" w:cs="Arial"/>
          <w:sz w:val="24"/>
          <w:szCs w:val="24"/>
          <w:lang w:eastAsia="fr-FR"/>
        </w:rPr>
        <w:t>Gardons en tête qu’il faut pêcher les zones qui représentent au maximum entre 10 à 50</w:t>
      </w:r>
      <w:r w:rsidR="000A516C">
        <w:rPr>
          <w:rFonts w:ascii="Arial" w:eastAsia="Times New Roman" w:hAnsi="Arial" w:cs="Arial"/>
          <w:sz w:val="24"/>
          <w:szCs w:val="24"/>
          <w:lang w:eastAsia="fr-FR"/>
        </w:rPr>
        <w:t>%</w:t>
      </w:r>
      <w:r w:rsidRPr="000A516C">
        <w:rPr>
          <w:rFonts w:ascii="Arial" w:eastAsia="Times New Roman" w:hAnsi="Arial" w:cs="Arial"/>
          <w:sz w:val="24"/>
          <w:szCs w:val="24"/>
          <w:lang w:eastAsia="fr-FR"/>
        </w:rPr>
        <w:t xml:space="preserve"> de la profondeur moyenne (PM) du milieu. En clair, sur une PM de 10 m, on pêche entre 1 et 5 m de fond….</w:t>
      </w:r>
    </w:p>
    <w:p w14:paraId="5739672D" w14:textId="77777777" w:rsidR="00794BDE" w:rsidRPr="000A516C" w:rsidRDefault="00794BDE" w:rsidP="00794BDE">
      <w:pPr>
        <w:spacing w:after="120" w:line="240" w:lineRule="auto"/>
        <w:outlineLvl w:val="1"/>
        <w:rPr>
          <w:rFonts w:ascii="Arial" w:eastAsia="Times New Roman" w:hAnsi="Arial" w:cs="Arial"/>
          <w:b/>
          <w:bCs/>
          <w:sz w:val="24"/>
          <w:szCs w:val="24"/>
          <w:lang w:eastAsia="fr-FR"/>
        </w:rPr>
      </w:pPr>
      <w:r w:rsidRPr="000A516C">
        <w:rPr>
          <w:rFonts w:ascii="Arial" w:eastAsia="Times New Roman" w:hAnsi="Arial" w:cs="Arial"/>
          <w:b/>
          <w:bCs/>
          <w:sz w:val="24"/>
          <w:szCs w:val="24"/>
          <w:lang w:eastAsia="fr-FR"/>
        </w:rPr>
        <w:t>La bonne hauteur de pêche</w:t>
      </w:r>
    </w:p>
    <w:p w14:paraId="503815D8" w14:textId="7887449F" w:rsidR="00794BDE" w:rsidRPr="000A516C" w:rsidRDefault="000A516C" w:rsidP="00794BDE">
      <w:pPr>
        <w:spacing w:after="375" w:line="240" w:lineRule="auto"/>
        <w:rPr>
          <w:rFonts w:ascii="Arial" w:eastAsia="Times New Roman" w:hAnsi="Arial" w:cs="Arial"/>
          <w:sz w:val="24"/>
          <w:szCs w:val="24"/>
          <w:lang w:eastAsia="fr-FR"/>
        </w:rPr>
      </w:pPr>
      <w:r>
        <w:rPr>
          <w:rFonts w:ascii="Arial" w:eastAsia="Times New Roman" w:hAnsi="Arial" w:cs="Arial"/>
          <w:sz w:val="24"/>
          <w:szCs w:val="24"/>
          <w:lang w:eastAsia="fr-FR"/>
        </w:rPr>
        <w:t>P</w:t>
      </w:r>
      <w:r w:rsidR="00794BDE" w:rsidRPr="000A516C">
        <w:rPr>
          <w:rFonts w:ascii="Arial" w:eastAsia="Times New Roman" w:hAnsi="Arial" w:cs="Arial"/>
          <w:sz w:val="24"/>
          <w:szCs w:val="24"/>
          <w:lang w:eastAsia="fr-FR"/>
        </w:rPr>
        <w:t>êchons peu profondément en début de saison. Le plus intéressant à retenir du comportement de prédation du brochet, c’est qu’il chasse tête orientée vers le haut et qu’il nous faut lui présenter notre leurre au</w:t>
      </w:r>
      <w:r w:rsidR="00120F4A" w:rsidRPr="000A516C">
        <w:rPr>
          <w:rFonts w:ascii="Arial" w:eastAsia="Times New Roman" w:hAnsi="Arial" w:cs="Arial"/>
          <w:sz w:val="24"/>
          <w:szCs w:val="24"/>
          <w:lang w:eastAsia="fr-FR"/>
        </w:rPr>
        <w:t>-</w:t>
      </w:r>
      <w:r w:rsidR="00794BDE" w:rsidRPr="000A516C">
        <w:rPr>
          <w:rFonts w:ascii="Arial" w:eastAsia="Times New Roman" w:hAnsi="Arial" w:cs="Arial"/>
          <w:sz w:val="24"/>
          <w:szCs w:val="24"/>
          <w:lang w:eastAsia="fr-FR"/>
        </w:rPr>
        <w:t>dessus de la tête pour qu’il l’attaque.</w:t>
      </w:r>
      <w:r>
        <w:rPr>
          <w:rFonts w:ascii="Arial" w:eastAsia="Times New Roman" w:hAnsi="Arial" w:cs="Arial"/>
          <w:sz w:val="24"/>
          <w:szCs w:val="24"/>
          <w:lang w:eastAsia="fr-FR"/>
        </w:rPr>
        <w:t xml:space="preserve"> On </w:t>
      </w:r>
      <w:r w:rsidR="00794BDE" w:rsidRPr="000A516C">
        <w:rPr>
          <w:rFonts w:ascii="Arial" w:eastAsia="Times New Roman" w:hAnsi="Arial" w:cs="Arial"/>
          <w:sz w:val="24"/>
          <w:szCs w:val="24"/>
          <w:lang w:eastAsia="fr-FR"/>
        </w:rPr>
        <w:t>pêch</w:t>
      </w:r>
      <w:r>
        <w:rPr>
          <w:rFonts w:ascii="Arial" w:eastAsia="Times New Roman" w:hAnsi="Arial" w:cs="Arial"/>
          <w:sz w:val="24"/>
          <w:szCs w:val="24"/>
          <w:lang w:eastAsia="fr-FR"/>
        </w:rPr>
        <w:t>e</w:t>
      </w:r>
      <w:r w:rsidR="00794BDE" w:rsidRPr="000A516C">
        <w:rPr>
          <w:rFonts w:ascii="Arial" w:eastAsia="Times New Roman" w:hAnsi="Arial" w:cs="Arial"/>
          <w:sz w:val="24"/>
          <w:szCs w:val="24"/>
          <w:lang w:eastAsia="fr-FR"/>
        </w:rPr>
        <w:t xml:space="preserve"> alors dans la couche supérieure de la profondeur sans jamais chercher à toucher le fond, l’idéal est d’optimiser notre pêche dans la première moitié de la hauteur d’eau qui correspond à la zone visuellement surveiller par </w:t>
      </w:r>
      <w:r>
        <w:rPr>
          <w:rFonts w:ascii="Arial" w:eastAsia="Times New Roman" w:hAnsi="Arial" w:cs="Arial"/>
          <w:sz w:val="24"/>
          <w:szCs w:val="24"/>
          <w:lang w:eastAsia="fr-FR"/>
        </w:rPr>
        <w:t>le</w:t>
      </w:r>
      <w:r w:rsidR="00794BDE" w:rsidRPr="000A516C">
        <w:rPr>
          <w:rFonts w:ascii="Arial" w:eastAsia="Times New Roman" w:hAnsi="Arial" w:cs="Arial"/>
          <w:sz w:val="24"/>
          <w:szCs w:val="24"/>
          <w:lang w:eastAsia="fr-FR"/>
        </w:rPr>
        <w:t>s carnassiers</w:t>
      </w:r>
      <w:r>
        <w:rPr>
          <w:rFonts w:ascii="Arial" w:eastAsia="Times New Roman" w:hAnsi="Arial" w:cs="Arial"/>
          <w:sz w:val="24"/>
          <w:szCs w:val="24"/>
          <w:lang w:eastAsia="fr-FR"/>
        </w:rPr>
        <w:t xml:space="preserve">, </w:t>
      </w:r>
      <w:r w:rsidR="00794BDE" w:rsidRPr="000A516C">
        <w:rPr>
          <w:rFonts w:ascii="Arial" w:eastAsia="Times New Roman" w:hAnsi="Arial" w:cs="Arial"/>
          <w:sz w:val="24"/>
          <w:szCs w:val="24"/>
          <w:lang w:eastAsia="fr-FR"/>
        </w:rPr>
        <w:t>donc pêcher avec des leurres dont l’immersion est lente voire faible.</w:t>
      </w:r>
    </w:p>
    <w:p w14:paraId="12AAD9E9" w14:textId="77777777" w:rsidR="00794BDE" w:rsidRPr="000A516C" w:rsidRDefault="00794BDE" w:rsidP="00794BDE">
      <w:pPr>
        <w:spacing w:after="120" w:line="240" w:lineRule="auto"/>
        <w:outlineLvl w:val="1"/>
        <w:rPr>
          <w:rFonts w:ascii="Arial" w:eastAsia="Times New Roman" w:hAnsi="Arial" w:cs="Arial"/>
          <w:b/>
          <w:bCs/>
          <w:sz w:val="24"/>
          <w:szCs w:val="24"/>
          <w:lang w:eastAsia="fr-FR"/>
        </w:rPr>
      </w:pPr>
      <w:r w:rsidRPr="000A516C">
        <w:rPr>
          <w:rFonts w:ascii="Arial" w:eastAsia="Times New Roman" w:hAnsi="Arial" w:cs="Arial"/>
          <w:b/>
          <w:bCs/>
          <w:sz w:val="24"/>
          <w:szCs w:val="24"/>
          <w:lang w:eastAsia="fr-FR"/>
        </w:rPr>
        <w:t>Les leurres à utiliser</w:t>
      </w:r>
    </w:p>
    <w:p w14:paraId="3F767C56" w14:textId="1F726AEA" w:rsidR="00794BDE" w:rsidRPr="000A516C" w:rsidRDefault="00794BDE" w:rsidP="00794BDE">
      <w:pPr>
        <w:spacing w:after="375" w:line="240" w:lineRule="auto"/>
        <w:rPr>
          <w:rFonts w:ascii="Arial" w:eastAsia="Times New Roman" w:hAnsi="Arial" w:cs="Arial"/>
          <w:sz w:val="24"/>
          <w:szCs w:val="24"/>
          <w:lang w:eastAsia="fr-FR"/>
        </w:rPr>
      </w:pPr>
      <w:r w:rsidRPr="000A516C">
        <w:rPr>
          <w:rFonts w:ascii="Arial" w:eastAsia="Times New Roman" w:hAnsi="Arial" w:cs="Arial"/>
          <w:sz w:val="24"/>
          <w:szCs w:val="24"/>
          <w:lang w:eastAsia="fr-FR"/>
        </w:rPr>
        <w:t xml:space="preserve">Pas de leurre « miracle » en cette période mais plutôt le miracle tient plus dans les capacités </w:t>
      </w:r>
      <w:r w:rsidR="000A516C">
        <w:rPr>
          <w:rFonts w:ascii="Arial" w:eastAsia="Times New Roman" w:hAnsi="Arial" w:cs="Arial"/>
          <w:sz w:val="24"/>
          <w:szCs w:val="24"/>
          <w:lang w:eastAsia="fr-FR"/>
        </w:rPr>
        <w:t>que l’on met</w:t>
      </w:r>
      <w:r w:rsidRPr="000A516C">
        <w:rPr>
          <w:rFonts w:ascii="Arial" w:eastAsia="Times New Roman" w:hAnsi="Arial" w:cs="Arial"/>
          <w:sz w:val="24"/>
          <w:szCs w:val="24"/>
          <w:lang w:eastAsia="fr-FR"/>
        </w:rPr>
        <w:t xml:space="preserve"> en place pour réussir. Le début de saison est la période qui permet de pêcher aussi bien en dur qu’en souple. Dans les zones peu profondes, le leurre dur – jerkbait, cranckbait, lipless, spinerbait, … – reste un must pour enclencher les attaques et leur diversité permet vraiment une prospection minutieuse, rapide ou lente des couches d’eau. Lorsque la zone s’approfondit ou devient très dense en végétaux, rien ne rivalise avec le leurre souple – grub, shad, finess… – qui permet de s’équilibrer en grammage et de s’armer de façon à optimiser</w:t>
      </w:r>
      <w:r w:rsidR="000A516C">
        <w:rPr>
          <w:rFonts w:ascii="Arial" w:eastAsia="Times New Roman" w:hAnsi="Arial" w:cs="Arial"/>
          <w:sz w:val="24"/>
          <w:szCs w:val="24"/>
          <w:lang w:eastAsia="fr-FR"/>
        </w:rPr>
        <w:t>la</w:t>
      </w:r>
      <w:r w:rsidRPr="000A516C">
        <w:rPr>
          <w:rFonts w:ascii="Arial" w:eastAsia="Times New Roman" w:hAnsi="Arial" w:cs="Arial"/>
          <w:sz w:val="24"/>
          <w:szCs w:val="24"/>
          <w:lang w:eastAsia="fr-FR"/>
        </w:rPr>
        <w:t xml:space="preserve"> pêche.</w:t>
      </w:r>
    </w:p>
    <w:p w14:paraId="3F8CCE07" w14:textId="77777777" w:rsidR="00794BDE" w:rsidRPr="000A516C" w:rsidRDefault="00794BDE" w:rsidP="00794BDE">
      <w:pPr>
        <w:spacing w:after="375" w:line="240" w:lineRule="auto"/>
        <w:rPr>
          <w:rFonts w:ascii="Arial" w:eastAsia="Times New Roman" w:hAnsi="Arial" w:cs="Arial"/>
          <w:sz w:val="24"/>
          <w:szCs w:val="24"/>
          <w:lang w:eastAsia="fr-FR"/>
        </w:rPr>
      </w:pPr>
      <w:r w:rsidRPr="000A516C">
        <w:rPr>
          <w:rFonts w:ascii="Arial" w:eastAsia="Times New Roman" w:hAnsi="Arial" w:cs="Arial"/>
          <w:sz w:val="24"/>
          <w:szCs w:val="24"/>
          <w:lang w:eastAsia="fr-FR"/>
        </w:rPr>
        <w:t>Les coloris ont leur importance et sont à calquer sur la couleur d’eau, celle du fond et bien entendu des fourrages existants mais la taille reste le facteur de déclenchement de l’agressivité du brochet.</w:t>
      </w:r>
    </w:p>
    <w:p w14:paraId="59D366EE" w14:textId="77777777" w:rsidR="009E290D" w:rsidRDefault="009E290D" w:rsidP="00794BDE">
      <w:pPr>
        <w:spacing w:after="120" w:line="240" w:lineRule="auto"/>
        <w:outlineLvl w:val="1"/>
        <w:rPr>
          <w:rFonts w:ascii="Arial" w:eastAsia="Times New Roman" w:hAnsi="Arial" w:cs="Arial"/>
          <w:b/>
          <w:bCs/>
          <w:sz w:val="24"/>
          <w:szCs w:val="24"/>
          <w:lang w:eastAsia="fr-FR"/>
        </w:rPr>
      </w:pPr>
    </w:p>
    <w:p w14:paraId="62ECC1E4" w14:textId="77777777" w:rsidR="009E290D" w:rsidRDefault="009E290D" w:rsidP="00794BDE">
      <w:pPr>
        <w:spacing w:after="120" w:line="240" w:lineRule="auto"/>
        <w:outlineLvl w:val="1"/>
        <w:rPr>
          <w:rFonts w:ascii="Arial" w:eastAsia="Times New Roman" w:hAnsi="Arial" w:cs="Arial"/>
          <w:b/>
          <w:bCs/>
          <w:sz w:val="24"/>
          <w:szCs w:val="24"/>
          <w:lang w:eastAsia="fr-FR"/>
        </w:rPr>
      </w:pPr>
    </w:p>
    <w:p w14:paraId="09A53C26" w14:textId="1E20947A" w:rsidR="00794BDE" w:rsidRPr="000A516C" w:rsidRDefault="00794BDE" w:rsidP="00794BDE">
      <w:pPr>
        <w:spacing w:after="120" w:line="240" w:lineRule="auto"/>
        <w:outlineLvl w:val="1"/>
        <w:rPr>
          <w:rFonts w:ascii="Arial" w:eastAsia="Times New Roman" w:hAnsi="Arial" w:cs="Arial"/>
          <w:b/>
          <w:bCs/>
          <w:sz w:val="24"/>
          <w:szCs w:val="24"/>
          <w:lang w:eastAsia="fr-FR"/>
        </w:rPr>
      </w:pPr>
      <w:r w:rsidRPr="000A516C">
        <w:rPr>
          <w:rFonts w:ascii="Arial" w:eastAsia="Times New Roman" w:hAnsi="Arial" w:cs="Arial"/>
          <w:b/>
          <w:bCs/>
          <w:sz w:val="24"/>
          <w:szCs w:val="24"/>
          <w:lang w:eastAsia="fr-FR"/>
        </w:rPr>
        <w:lastRenderedPageBreak/>
        <w:t>La taille des leurres</w:t>
      </w:r>
    </w:p>
    <w:p w14:paraId="23013E65" w14:textId="0CB57599" w:rsidR="00794BDE" w:rsidRPr="000A516C" w:rsidRDefault="00794BDE" w:rsidP="00794BDE">
      <w:pPr>
        <w:spacing w:after="375" w:line="240" w:lineRule="auto"/>
        <w:rPr>
          <w:rFonts w:ascii="Arial" w:eastAsia="Times New Roman" w:hAnsi="Arial" w:cs="Arial"/>
          <w:sz w:val="24"/>
          <w:szCs w:val="24"/>
          <w:lang w:eastAsia="fr-FR"/>
        </w:rPr>
      </w:pPr>
      <w:r w:rsidRPr="000A516C">
        <w:rPr>
          <w:rFonts w:ascii="Arial" w:eastAsia="Times New Roman" w:hAnsi="Arial" w:cs="Arial"/>
          <w:sz w:val="24"/>
          <w:szCs w:val="24"/>
          <w:lang w:eastAsia="fr-FR"/>
        </w:rPr>
        <w:t xml:space="preserve">Elle dépend de notre ressenti et des conditions climatiques voire de la reproduction des poissons de fourrages à cette période. </w:t>
      </w:r>
      <w:r w:rsidR="000A516C">
        <w:rPr>
          <w:rFonts w:ascii="Arial" w:eastAsia="Times New Roman" w:hAnsi="Arial" w:cs="Arial"/>
          <w:sz w:val="24"/>
          <w:szCs w:val="24"/>
          <w:lang w:eastAsia="fr-FR"/>
        </w:rPr>
        <w:t>P</w:t>
      </w:r>
      <w:r w:rsidRPr="000A516C">
        <w:rPr>
          <w:rFonts w:ascii="Arial" w:eastAsia="Times New Roman" w:hAnsi="Arial" w:cs="Arial"/>
          <w:sz w:val="24"/>
          <w:szCs w:val="24"/>
          <w:lang w:eastAsia="fr-FR"/>
        </w:rPr>
        <w:t xml:space="preserve">lus </w:t>
      </w:r>
      <w:r w:rsidR="000A516C">
        <w:rPr>
          <w:rFonts w:ascii="Arial" w:eastAsia="Times New Roman" w:hAnsi="Arial" w:cs="Arial"/>
          <w:sz w:val="24"/>
          <w:szCs w:val="24"/>
          <w:lang w:eastAsia="fr-FR"/>
        </w:rPr>
        <w:t>on</w:t>
      </w:r>
      <w:r w:rsidRPr="000A516C">
        <w:rPr>
          <w:rFonts w:ascii="Arial" w:eastAsia="Times New Roman" w:hAnsi="Arial" w:cs="Arial"/>
          <w:sz w:val="24"/>
          <w:szCs w:val="24"/>
          <w:lang w:eastAsia="fr-FR"/>
        </w:rPr>
        <w:t xml:space="preserve"> choisi</w:t>
      </w:r>
      <w:r w:rsidR="000A516C">
        <w:rPr>
          <w:rFonts w:ascii="Arial" w:eastAsia="Times New Roman" w:hAnsi="Arial" w:cs="Arial"/>
          <w:sz w:val="24"/>
          <w:szCs w:val="24"/>
          <w:lang w:eastAsia="fr-FR"/>
        </w:rPr>
        <w:t>t</w:t>
      </w:r>
      <w:r w:rsidRPr="000A516C">
        <w:rPr>
          <w:rFonts w:ascii="Arial" w:eastAsia="Times New Roman" w:hAnsi="Arial" w:cs="Arial"/>
          <w:sz w:val="24"/>
          <w:szCs w:val="24"/>
          <w:lang w:eastAsia="fr-FR"/>
        </w:rPr>
        <w:t xml:space="preserve"> une taille importante, plus </w:t>
      </w:r>
      <w:r w:rsidR="000A516C">
        <w:rPr>
          <w:rFonts w:ascii="Arial" w:eastAsia="Times New Roman" w:hAnsi="Arial" w:cs="Arial"/>
          <w:sz w:val="24"/>
          <w:szCs w:val="24"/>
          <w:lang w:eastAsia="fr-FR"/>
        </w:rPr>
        <w:t>on</w:t>
      </w:r>
      <w:r w:rsidRPr="000A516C">
        <w:rPr>
          <w:rFonts w:ascii="Arial" w:eastAsia="Times New Roman" w:hAnsi="Arial" w:cs="Arial"/>
          <w:sz w:val="24"/>
          <w:szCs w:val="24"/>
          <w:lang w:eastAsia="fr-FR"/>
        </w:rPr>
        <w:t xml:space="preserve"> rédui</w:t>
      </w:r>
      <w:r w:rsidR="000A516C">
        <w:rPr>
          <w:rFonts w:ascii="Arial" w:eastAsia="Times New Roman" w:hAnsi="Arial" w:cs="Arial"/>
          <w:sz w:val="24"/>
          <w:szCs w:val="24"/>
          <w:lang w:eastAsia="fr-FR"/>
        </w:rPr>
        <w:t>t</w:t>
      </w:r>
      <w:r w:rsidRPr="000A516C">
        <w:rPr>
          <w:rFonts w:ascii="Arial" w:eastAsia="Times New Roman" w:hAnsi="Arial" w:cs="Arial"/>
          <w:sz w:val="24"/>
          <w:szCs w:val="24"/>
          <w:lang w:eastAsia="fr-FR"/>
        </w:rPr>
        <w:t xml:space="preserve"> </w:t>
      </w:r>
      <w:r w:rsidR="000A516C">
        <w:rPr>
          <w:rFonts w:ascii="Arial" w:eastAsia="Times New Roman" w:hAnsi="Arial" w:cs="Arial"/>
          <w:sz w:val="24"/>
          <w:szCs w:val="24"/>
          <w:lang w:eastAsia="fr-FR"/>
        </w:rPr>
        <w:t>le</w:t>
      </w:r>
      <w:r w:rsidRPr="000A516C">
        <w:rPr>
          <w:rFonts w:ascii="Arial" w:eastAsia="Times New Roman" w:hAnsi="Arial" w:cs="Arial"/>
          <w:sz w:val="24"/>
          <w:szCs w:val="24"/>
          <w:lang w:eastAsia="fr-FR"/>
        </w:rPr>
        <w:t xml:space="preserve"> nombre de touche.</w:t>
      </w:r>
    </w:p>
    <w:p w14:paraId="01C37233" w14:textId="5F62A6C5" w:rsidR="00794BDE" w:rsidRPr="000A516C" w:rsidRDefault="00794BDE" w:rsidP="00794BDE">
      <w:pPr>
        <w:spacing w:after="0" w:line="240" w:lineRule="auto"/>
        <w:rPr>
          <w:rFonts w:ascii="Arial" w:eastAsia="Times New Roman" w:hAnsi="Arial" w:cs="Arial"/>
          <w:sz w:val="24"/>
          <w:szCs w:val="24"/>
          <w:lang w:eastAsia="fr-FR"/>
        </w:rPr>
      </w:pPr>
      <w:r w:rsidRPr="000A516C">
        <w:rPr>
          <w:rFonts w:ascii="Arial" w:eastAsia="Times New Roman" w:hAnsi="Arial" w:cs="Arial"/>
          <w:sz w:val="24"/>
          <w:szCs w:val="24"/>
          <w:lang w:eastAsia="fr-FR"/>
        </w:rPr>
        <w:t xml:space="preserve">A savoir que pêcher le brochet avec un leurre de 11 cm soit 4 pouces n’est pas dénué de tout sens en début de saison car le brochet, fatigué par sa reproduction, est en mode « chasse » et tout ce qui peut ressembler à une proie </w:t>
      </w:r>
      <w:r w:rsidR="009E290D">
        <w:rPr>
          <w:rFonts w:ascii="Arial" w:eastAsia="Times New Roman" w:hAnsi="Arial" w:cs="Arial"/>
          <w:sz w:val="24"/>
          <w:szCs w:val="24"/>
          <w:lang w:eastAsia="fr-FR"/>
        </w:rPr>
        <w:t>est</w:t>
      </w:r>
      <w:r w:rsidRPr="000A516C">
        <w:rPr>
          <w:rFonts w:ascii="Arial" w:eastAsia="Times New Roman" w:hAnsi="Arial" w:cs="Arial"/>
          <w:sz w:val="24"/>
          <w:szCs w:val="24"/>
          <w:lang w:eastAsia="fr-FR"/>
        </w:rPr>
        <w:t xml:space="preserve"> pris. Même les gros poissons font ainsi, il vaut mieux manger une petite proie que rien ! A l’inverse, il est parfois utile de lancer un leurre de 21 cm soit 7 pouces pour prendre un beau poisson… C’est à vous de choisir ce que vous préférez comme pêche mais le confort d’un matériel léger reste un plus sur une journée….</w:t>
      </w:r>
    </w:p>
    <w:p w14:paraId="39608FEE" w14:textId="77777777" w:rsidR="00794BDE" w:rsidRPr="000A516C" w:rsidRDefault="00794BDE">
      <w:pPr>
        <w:rPr>
          <w:rFonts w:ascii="Arial" w:hAnsi="Arial" w:cs="Arial"/>
        </w:rPr>
      </w:pPr>
    </w:p>
    <w:sectPr w:rsidR="00794BDE" w:rsidRPr="000A516C" w:rsidSect="00794BD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DE"/>
    <w:rsid w:val="000620DF"/>
    <w:rsid w:val="000A516C"/>
    <w:rsid w:val="00120F4A"/>
    <w:rsid w:val="004C19F3"/>
    <w:rsid w:val="0067580F"/>
    <w:rsid w:val="00794BDE"/>
    <w:rsid w:val="00795139"/>
    <w:rsid w:val="00854B22"/>
    <w:rsid w:val="009E290D"/>
    <w:rsid w:val="00C13164"/>
    <w:rsid w:val="00E929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1A4F9"/>
  <w15:chartTrackingRefBased/>
  <w15:docId w15:val="{D8C20B3B-4E8A-40B7-BF0F-B98BE974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9392">
      <w:bodyDiv w:val="1"/>
      <w:marLeft w:val="0"/>
      <w:marRight w:val="0"/>
      <w:marTop w:val="0"/>
      <w:marBottom w:val="0"/>
      <w:divBdr>
        <w:top w:val="none" w:sz="0" w:space="0" w:color="auto"/>
        <w:left w:val="none" w:sz="0" w:space="0" w:color="auto"/>
        <w:bottom w:val="none" w:sz="0" w:space="0" w:color="auto"/>
        <w:right w:val="none" w:sz="0" w:space="0" w:color="auto"/>
      </w:divBdr>
      <w:divsChild>
        <w:div w:id="1405176677">
          <w:marLeft w:val="0"/>
          <w:marRight w:val="0"/>
          <w:marTop w:val="0"/>
          <w:marBottom w:val="0"/>
          <w:divBdr>
            <w:top w:val="none" w:sz="0" w:space="0" w:color="auto"/>
            <w:left w:val="none" w:sz="0" w:space="0" w:color="auto"/>
            <w:bottom w:val="none" w:sz="0" w:space="0" w:color="auto"/>
            <w:right w:val="none" w:sz="0" w:space="0" w:color="auto"/>
          </w:divBdr>
          <w:divsChild>
            <w:div w:id="13896939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7645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1max2peche.fr/brochet-poiss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621</Words>
  <Characters>3416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Diot</dc:creator>
  <cp:keywords/>
  <dc:description/>
  <cp:lastModifiedBy>Jean-Pierre Diot</cp:lastModifiedBy>
  <cp:revision>5</cp:revision>
  <dcterms:created xsi:type="dcterms:W3CDTF">2024-11-12T09:58:00Z</dcterms:created>
  <dcterms:modified xsi:type="dcterms:W3CDTF">2024-11-14T15:48:00Z</dcterms:modified>
</cp:coreProperties>
</file>