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E3" w:rsidRDefault="009F09E3"/>
    <w:p w:rsidR="00200648" w:rsidRPr="00200648" w:rsidRDefault="00D21B64" w:rsidP="007C09A3">
      <w:pPr>
        <w:shd w:val="clear" w:color="auto" w:fill="FFFFFF" w:themeFill="background1"/>
        <w:spacing w:after="0" w:line="240" w:lineRule="auto"/>
        <w:ind w:left="0" w:firstLine="0"/>
        <w:outlineLvl w:val="0"/>
        <w:rPr>
          <w:rFonts w:eastAsia="Times New Roman"/>
          <w:b/>
          <w:kern w:val="36"/>
          <w:sz w:val="32"/>
          <w:szCs w:val="32"/>
          <w:lang w:eastAsia="fr-FR"/>
        </w:rPr>
      </w:pPr>
      <w:r>
        <w:rPr>
          <w:rFonts w:eastAsia="Times New Roman"/>
          <w:b/>
          <w:kern w:val="36"/>
          <w:sz w:val="32"/>
          <w:szCs w:val="32"/>
          <w:bdr w:val="none" w:sz="0" w:space="0" w:color="auto" w:frame="1"/>
          <w:lang w:eastAsia="fr-FR"/>
        </w:rPr>
        <w:t>Pêche</w:t>
      </w:r>
      <w:r w:rsidR="00200648" w:rsidRPr="00200648">
        <w:rPr>
          <w:rFonts w:eastAsia="Times New Roman"/>
          <w:b/>
          <w:kern w:val="36"/>
          <w:sz w:val="32"/>
          <w:szCs w:val="32"/>
          <w:bdr w:val="none" w:sz="0" w:space="0" w:color="auto" w:frame="1"/>
          <w:lang w:eastAsia="fr-FR"/>
        </w:rPr>
        <w:t xml:space="preserve"> </w:t>
      </w:r>
      <w:r w:rsidR="00FD2967">
        <w:rPr>
          <w:rFonts w:eastAsia="Times New Roman"/>
          <w:b/>
          <w:kern w:val="36"/>
          <w:sz w:val="32"/>
          <w:szCs w:val="32"/>
          <w:bdr w:val="none" w:sz="0" w:space="0" w:color="auto" w:frame="1"/>
          <w:lang w:eastAsia="fr-FR"/>
        </w:rPr>
        <w:t xml:space="preserve">des carnassiers </w:t>
      </w:r>
      <w:r w:rsidR="00200648" w:rsidRPr="00200648">
        <w:rPr>
          <w:rFonts w:eastAsia="Times New Roman"/>
          <w:b/>
          <w:kern w:val="36"/>
          <w:sz w:val="32"/>
          <w:szCs w:val="32"/>
          <w:bdr w:val="none" w:sz="0" w:space="0" w:color="auto" w:frame="1"/>
          <w:lang w:eastAsia="fr-FR"/>
        </w:rPr>
        <w:t>en hiver au</w:t>
      </w:r>
      <w:r w:rsidR="00FD2967">
        <w:rPr>
          <w:rFonts w:eastAsia="Times New Roman"/>
          <w:b/>
          <w:kern w:val="36"/>
          <w:sz w:val="32"/>
          <w:szCs w:val="32"/>
          <w:bdr w:val="none" w:sz="0" w:space="0" w:color="auto" w:frame="1"/>
          <w:lang w:eastAsia="fr-FR"/>
        </w:rPr>
        <w:t>x</w:t>
      </w:r>
      <w:r w:rsidR="00200648" w:rsidRPr="00200648">
        <w:rPr>
          <w:rFonts w:eastAsia="Times New Roman"/>
          <w:b/>
          <w:kern w:val="36"/>
          <w:sz w:val="32"/>
          <w:szCs w:val="32"/>
          <w:bdr w:val="none" w:sz="0" w:space="0" w:color="auto" w:frame="1"/>
          <w:lang w:eastAsia="fr-FR"/>
        </w:rPr>
        <w:t xml:space="preserve"> leurre</w:t>
      </w:r>
      <w:r w:rsidR="00FD2967">
        <w:rPr>
          <w:rFonts w:eastAsia="Times New Roman"/>
          <w:b/>
          <w:kern w:val="36"/>
          <w:sz w:val="32"/>
          <w:szCs w:val="32"/>
          <w:bdr w:val="none" w:sz="0" w:space="0" w:color="auto" w:frame="1"/>
          <w:lang w:eastAsia="fr-FR"/>
        </w:rPr>
        <w:t>s</w:t>
      </w:r>
    </w:p>
    <w:p w:rsidR="00200648" w:rsidRDefault="00200648" w:rsidP="007C09A3">
      <w:pPr>
        <w:shd w:val="clear" w:color="auto" w:fill="FFFFFF" w:themeFill="background1"/>
        <w:spacing w:after="300" w:line="330" w:lineRule="atLeast"/>
        <w:ind w:left="0" w:firstLine="0"/>
        <w:jc w:val="both"/>
        <w:rPr>
          <w:rFonts w:eastAsia="Times New Roman"/>
          <w:lang w:eastAsia="fr-FR"/>
        </w:rPr>
      </w:pPr>
      <w:r>
        <w:rPr>
          <w:rFonts w:eastAsia="Times New Roman"/>
          <w:lang w:eastAsia="fr-FR"/>
        </w:rPr>
        <w:t xml:space="preserve">(Extrait de </w:t>
      </w:r>
      <w:r w:rsidRPr="00200648">
        <w:rPr>
          <w:rFonts w:eastAsia="Times New Roman"/>
          <w:lang w:eastAsia="fr-FR"/>
        </w:rPr>
        <w:t>http://www.generation-leurres-blog.com</w:t>
      </w:r>
      <w:r>
        <w:rPr>
          <w:rFonts w:eastAsia="Times New Roman"/>
          <w:lang w:eastAsia="fr-FR"/>
        </w:rPr>
        <w:t>)</w:t>
      </w:r>
    </w:p>
    <w:p w:rsidR="00200648" w:rsidRPr="00200648" w:rsidRDefault="0062303A" w:rsidP="007C09A3">
      <w:pPr>
        <w:shd w:val="clear" w:color="auto" w:fill="FFFFFF" w:themeFill="background1"/>
        <w:spacing w:after="0" w:line="320" w:lineRule="atLeast"/>
        <w:ind w:left="0" w:firstLine="0"/>
        <w:rPr>
          <w:rFonts w:eastAsia="Times New Roman"/>
          <w:b/>
          <w:lang w:eastAsia="fr-FR"/>
        </w:rPr>
      </w:pPr>
      <w:r>
        <w:rPr>
          <w:rFonts w:eastAsia="Times New Roman"/>
          <w:b/>
          <w:lang w:eastAsia="fr-FR"/>
        </w:rPr>
        <w:t>Pêcher</w:t>
      </w:r>
      <w:r w:rsidR="00200648" w:rsidRPr="00200648">
        <w:rPr>
          <w:rFonts w:eastAsia="Times New Roman"/>
          <w:b/>
          <w:lang w:eastAsia="fr-FR"/>
        </w:rPr>
        <w:t xml:space="preserve"> le brochet</w:t>
      </w:r>
      <w:r>
        <w:rPr>
          <w:rFonts w:eastAsia="Times New Roman"/>
          <w:b/>
          <w:lang w:eastAsia="fr-FR"/>
        </w:rPr>
        <w:t> :</w:t>
      </w:r>
      <w:r w:rsidR="00FD2967">
        <w:rPr>
          <w:rFonts w:eastAsia="Times New Roman"/>
          <w:b/>
          <w:lang w:eastAsia="fr-FR"/>
        </w:rPr>
        <w:t xml:space="preserve">                                        </w:t>
      </w:r>
      <w:r>
        <w:rPr>
          <w:rFonts w:eastAsia="Times New Roman"/>
          <w:b/>
          <w:lang w:eastAsia="fr-FR"/>
        </w:rPr>
        <w:t xml:space="preserve">                                                                       </w:t>
      </w:r>
      <w:r w:rsidR="00FD2967">
        <w:rPr>
          <w:rFonts w:eastAsia="Times New Roman"/>
          <w:b/>
          <w:lang w:eastAsia="fr-FR"/>
        </w:rPr>
        <w:t xml:space="preserve">      </w:t>
      </w:r>
      <w:r w:rsidR="00200648" w:rsidRPr="00200648">
        <w:rPr>
          <w:rFonts w:eastAsia="Times New Roman"/>
          <w:lang w:eastAsia="fr-FR"/>
        </w:rPr>
        <w:t>Le brochet est certainement le meilleur exemple à donner</w:t>
      </w:r>
      <w:r w:rsidR="00FD2967">
        <w:rPr>
          <w:rFonts w:eastAsia="Times New Roman"/>
          <w:lang w:eastAsia="fr-FR"/>
        </w:rPr>
        <w:t xml:space="preserve"> </w:t>
      </w:r>
      <w:r w:rsidR="00200648" w:rsidRPr="00200648">
        <w:rPr>
          <w:rFonts w:eastAsia="Times New Roman"/>
          <w:lang w:eastAsia="fr-FR"/>
        </w:rPr>
        <w:t>: pêcher en hiver ce poisson requiert des leurres et nage</w:t>
      </w:r>
      <w:r w:rsidR="00FD2967">
        <w:rPr>
          <w:rFonts w:eastAsia="Times New Roman"/>
          <w:lang w:eastAsia="fr-FR"/>
        </w:rPr>
        <w:t>s</w:t>
      </w:r>
      <w:r w:rsidR="00200648" w:rsidRPr="00200648">
        <w:rPr>
          <w:rFonts w:eastAsia="Times New Roman"/>
          <w:lang w:eastAsia="fr-FR"/>
        </w:rPr>
        <w:t xml:space="preserve"> de leurre ralentie </w:t>
      </w:r>
      <w:r w:rsidR="00200648" w:rsidRPr="00FD2967">
        <w:rPr>
          <w:rFonts w:eastAsia="Times New Roman"/>
          <w:bCs/>
          <w:lang w:eastAsia="fr-FR"/>
        </w:rPr>
        <w:t>entre deux eaux</w:t>
      </w:r>
      <w:r w:rsidR="00200648" w:rsidRPr="00200648">
        <w:rPr>
          <w:rFonts w:eastAsia="Times New Roman"/>
          <w:lang w:eastAsia="fr-FR"/>
        </w:rPr>
        <w:t>, parfois même à peine </w:t>
      </w:r>
      <w:r w:rsidR="00200648" w:rsidRPr="00FD2967">
        <w:rPr>
          <w:rFonts w:eastAsia="Times New Roman"/>
          <w:bCs/>
          <w:lang w:eastAsia="fr-FR"/>
        </w:rPr>
        <w:t>décollé du fond</w:t>
      </w:r>
      <w:r w:rsidR="00200648" w:rsidRPr="00200648">
        <w:rPr>
          <w:rFonts w:eastAsia="Times New Roman"/>
          <w:lang w:eastAsia="fr-FR"/>
        </w:rPr>
        <w:t> au plus près d’obstacles (bo</w:t>
      </w:r>
      <w:r w:rsidR="00FD2967">
        <w:rPr>
          <w:rFonts w:eastAsia="Times New Roman"/>
          <w:lang w:eastAsia="fr-FR"/>
        </w:rPr>
        <w:t>is morts, épave, pile de pont, etc.</w:t>
      </w:r>
      <w:r w:rsidR="00200648" w:rsidRPr="00200648">
        <w:rPr>
          <w:rFonts w:eastAsia="Times New Roman"/>
          <w:lang w:eastAsia="fr-FR"/>
        </w:rPr>
        <w:t>).</w:t>
      </w:r>
    </w:p>
    <w:p w:rsidR="00200648" w:rsidRPr="00200648" w:rsidRDefault="00200648" w:rsidP="007C09A3">
      <w:pPr>
        <w:shd w:val="clear" w:color="auto" w:fill="FFFFFF" w:themeFill="background1"/>
        <w:spacing w:after="0" w:line="330" w:lineRule="atLeast"/>
        <w:ind w:left="0" w:firstLine="0"/>
        <w:rPr>
          <w:rFonts w:eastAsia="Times New Roman"/>
          <w:lang w:eastAsia="fr-FR"/>
        </w:rPr>
      </w:pPr>
      <w:r w:rsidRPr="00200648">
        <w:rPr>
          <w:rFonts w:eastAsia="Times New Roman"/>
          <w:lang w:eastAsia="fr-FR"/>
        </w:rPr>
        <w:t>Le métabolisme du brochet étant ralenti il réduit ses déplacements au strict minimum pour économiser son énergie et n’entreprendre qu’un rare mouvement de chasse sur une </w:t>
      </w:r>
      <w:r w:rsidRPr="00FD2967">
        <w:rPr>
          <w:rFonts w:eastAsia="Times New Roman"/>
          <w:bCs/>
          <w:lang w:eastAsia="fr-FR"/>
        </w:rPr>
        <w:t>proie</w:t>
      </w:r>
      <w:r w:rsidRPr="00200648">
        <w:rPr>
          <w:rFonts w:eastAsia="Times New Roman"/>
          <w:lang w:eastAsia="fr-FR"/>
        </w:rPr>
        <w:t> de belle taille pouvant passer sur son poste de repos.</w:t>
      </w:r>
    </w:p>
    <w:p w:rsidR="00D21B64" w:rsidRDefault="00200648" w:rsidP="007C09A3">
      <w:pPr>
        <w:shd w:val="clear" w:color="auto" w:fill="FFFFFF" w:themeFill="background1"/>
        <w:spacing w:after="0" w:line="330" w:lineRule="atLeast"/>
        <w:ind w:left="0" w:firstLine="0"/>
        <w:rPr>
          <w:rFonts w:eastAsia="Times New Roman"/>
          <w:lang w:eastAsia="fr-FR"/>
        </w:rPr>
      </w:pPr>
      <w:r w:rsidRPr="00200648">
        <w:rPr>
          <w:rFonts w:eastAsia="Times New Roman"/>
          <w:lang w:eastAsia="fr-FR"/>
        </w:rPr>
        <w:t>Pour cette raison afin d’optimiser vos résultats pêcher en hiver le </w:t>
      </w:r>
      <w:r w:rsidRPr="00FD2967">
        <w:rPr>
          <w:rFonts w:eastAsia="Times New Roman"/>
          <w:bCs/>
          <w:lang w:eastAsia="fr-FR"/>
        </w:rPr>
        <w:t>brochet</w:t>
      </w:r>
      <w:r w:rsidRPr="00200648">
        <w:rPr>
          <w:rFonts w:eastAsia="Times New Roman"/>
          <w:lang w:eastAsia="fr-FR"/>
        </w:rPr>
        <w:t> va se faire avec de gros leurre</w:t>
      </w:r>
      <w:r w:rsidR="00FD2967">
        <w:rPr>
          <w:rFonts w:eastAsia="Times New Roman"/>
          <w:lang w:eastAsia="fr-FR"/>
        </w:rPr>
        <w:t>s</w:t>
      </w:r>
      <w:r w:rsidRPr="00200648">
        <w:rPr>
          <w:rFonts w:eastAsia="Times New Roman"/>
          <w:lang w:eastAsia="fr-FR"/>
        </w:rPr>
        <w:t xml:space="preserve"> souple</w:t>
      </w:r>
      <w:r w:rsidR="00FD2967">
        <w:rPr>
          <w:rFonts w:eastAsia="Times New Roman"/>
          <w:lang w:eastAsia="fr-FR"/>
        </w:rPr>
        <w:t>s</w:t>
      </w:r>
      <w:r w:rsidRPr="00200648">
        <w:rPr>
          <w:rFonts w:eastAsia="Times New Roman"/>
          <w:lang w:eastAsia="fr-FR"/>
        </w:rPr>
        <w:t xml:space="preserve"> </w:t>
      </w:r>
      <w:proofErr w:type="spellStart"/>
      <w:r w:rsidRPr="00200648">
        <w:rPr>
          <w:rFonts w:eastAsia="Times New Roman"/>
          <w:lang w:eastAsia="fr-FR"/>
        </w:rPr>
        <w:t>shad</w:t>
      </w:r>
      <w:proofErr w:type="spellEnd"/>
      <w:r w:rsidRPr="00200648">
        <w:rPr>
          <w:rFonts w:eastAsia="Times New Roman"/>
          <w:lang w:eastAsia="fr-FR"/>
        </w:rPr>
        <w:t xml:space="preserve"> ou gros leurres durs </w:t>
      </w:r>
      <w:proofErr w:type="spellStart"/>
      <w:r w:rsidRPr="00FD2967">
        <w:rPr>
          <w:rFonts w:eastAsia="Times New Roman"/>
          <w:bCs/>
          <w:lang w:eastAsia="fr-FR"/>
        </w:rPr>
        <w:t>jerkbait</w:t>
      </w:r>
      <w:proofErr w:type="spellEnd"/>
      <w:r w:rsidRPr="00200648">
        <w:rPr>
          <w:rFonts w:eastAsia="Times New Roman"/>
          <w:lang w:eastAsia="fr-FR"/>
        </w:rPr>
        <w:t> et </w:t>
      </w:r>
      <w:proofErr w:type="spellStart"/>
      <w:r w:rsidRPr="00FD2967">
        <w:rPr>
          <w:rFonts w:eastAsia="Times New Roman"/>
          <w:bCs/>
          <w:lang w:eastAsia="fr-FR"/>
        </w:rPr>
        <w:t>swimbait</w:t>
      </w:r>
      <w:proofErr w:type="spellEnd"/>
      <w:r w:rsidRPr="00FD2967">
        <w:rPr>
          <w:rFonts w:eastAsia="Times New Roman"/>
          <w:bCs/>
          <w:lang w:eastAsia="fr-FR"/>
        </w:rPr>
        <w:t xml:space="preserve"> articulé coulant</w:t>
      </w:r>
      <w:r w:rsidRPr="00200648">
        <w:rPr>
          <w:rFonts w:eastAsia="Times New Roman"/>
          <w:lang w:eastAsia="fr-FR"/>
        </w:rPr>
        <w:t>.</w:t>
      </w:r>
      <w:r w:rsidR="00D21B64">
        <w:rPr>
          <w:rFonts w:eastAsia="Times New Roman"/>
          <w:lang w:eastAsia="fr-FR"/>
        </w:rPr>
        <w:t xml:space="preserve"> Des leurres durs (poissons nageurs) très plongeant, à longue bavette et de densité </w:t>
      </w:r>
      <w:proofErr w:type="spellStart"/>
      <w:r w:rsidR="00D21B64">
        <w:rPr>
          <w:rFonts w:eastAsia="Times New Roman"/>
          <w:lang w:eastAsia="fr-FR"/>
        </w:rPr>
        <w:t>suspending</w:t>
      </w:r>
      <w:proofErr w:type="spellEnd"/>
      <w:r w:rsidR="00D21B64">
        <w:rPr>
          <w:rFonts w:eastAsia="Times New Roman"/>
          <w:lang w:eastAsia="fr-FR"/>
        </w:rPr>
        <w:t xml:space="preserve"> ou coulante.</w:t>
      </w:r>
    </w:p>
    <w:p w:rsidR="00FD2967" w:rsidRDefault="00FD2967" w:rsidP="007C09A3">
      <w:pPr>
        <w:shd w:val="clear" w:color="auto" w:fill="FFFFFF" w:themeFill="background1"/>
        <w:spacing w:after="300" w:line="330" w:lineRule="atLeast"/>
        <w:ind w:left="0" w:firstLine="0"/>
        <w:rPr>
          <w:rFonts w:eastAsia="Times New Roman"/>
          <w:lang w:eastAsia="fr-FR"/>
        </w:rPr>
      </w:pPr>
      <w:r>
        <w:rPr>
          <w:rFonts w:eastAsia="Times New Roman"/>
          <w:lang w:eastAsia="fr-FR"/>
        </w:rPr>
        <w:t>Privilégier</w:t>
      </w:r>
      <w:r w:rsidR="00200648" w:rsidRPr="00200648">
        <w:rPr>
          <w:rFonts w:eastAsia="Times New Roman"/>
          <w:lang w:eastAsia="fr-FR"/>
        </w:rPr>
        <w:t xml:space="preserve"> les bordures et tout poste encombré offrant suffisamment de luminosité du soleil pour réchauffer l’eau et offrir au brochet la meilleur</w:t>
      </w:r>
      <w:r>
        <w:rPr>
          <w:rFonts w:eastAsia="Times New Roman"/>
          <w:lang w:eastAsia="fr-FR"/>
        </w:rPr>
        <w:t>e</w:t>
      </w:r>
      <w:r w:rsidR="00200648" w:rsidRPr="00200648">
        <w:rPr>
          <w:rFonts w:eastAsia="Times New Roman"/>
          <w:lang w:eastAsia="fr-FR"/>
        </w:rPr>
        <w:t xml:space="preserve"> visibilité pour ajuster son attaque.</w:t>
      </w:r>
    </w:p>
    <w:p w:rsidR="0002192B" w:rsidRDefault="0062303A" w:rsidP="007C09A3">
      <w:pPr>
        <w:shd w:val="clear" w:color="auto" w:fill="FFFFFF" w:themeFill="background1"/>
        <w:spacing w:after="300" w:line="330" w:lineRule="atLeast"/>
        <w:ind w:left="0" w:firstLine="0"/>
        <w:rPr>
          <w:rFonts w:eastAsia="Times New Roman"/>
          <w:b/>
          <w:shd w:val="clear" w:color="auto" w:fill="FFFFFF" w:themeFill="background1"/>
          <w:lang w:eastAsia="fr-FR"/>
        </w:rPr>
      </w:pPr>
      <w:r>
        <w:rPr>
          <w:rFonts w:eastAsia="Times New Roman"/>
          <w:b/>
          <w:lang w:eastAsia="fr-FR"/>
        </w:rPr>
        <w:t xml:space="preserve">Pêcher le sandre :                                     </w:t>
      </w:r>
      <w:r w:rsidR="00FD2967">
        <w:rPr>
          <w:rFonts w:eastAsia="Times New Roman"/>
          <w:b/>
          <w:lang w:eastAsia="fr-FR"/>
        </w:rPr>
        <w:t xml:space="preserve">                                                                                </w:t>
      </w:r>
      <w:r w:rsidR="00200648" w:rsidRPr="00200648">
        <w:rPr>
          <w:rFonts w:eastAsia="Times New Roman"/>
          <w:lang w:eastAsia="fr-FR"/>
        </w:rPr>
        <w:t>Un</w:t>
      </w:r>
      <w:r w:rsidR="00D21B64">
        <w:rPr>
          <w:rFonts w:eastAsia="Times New Roman"/>
          <w:lang w:eastAsia="fr-FR"/>
        </w:rPr>
        <w:t>e</w:t>
      </w:r>
      <w:r w:rsidR="00200648" w:rsidRPr="00200648">
        <w:rPr>
          <w:rFonts w:eastAsia="Times New Roman"/>
          <w:lang w:eastAsia="fr-FR"/>
        </w:rPr>
        <w:t xml:space="preserve"> des </w:t>
      </w:r>
      <w:r w:rsidR="00200648" w:rsidRPr="00FD2967">
        <w:rPr>
          <w:rFonts w:eastAsia="Times New Roman"/>
          <w:bCs/>
          <w:lang w:eastAsia="fr-FR"/>
        </w:rPr>
        <w:t>techniques de pêche au</w:t>
      </w:r>
      <w:r w:rsidR="00FD2967">
        <w:rPr>
          <w:rFonts w:eastAsia="Times New Roman"/>
          <w:bCs/>
          <w:lang w:eastAsia="fr-FR"/>
        </w:rPr>
        <w:t>x</w:t>
      </w:r>
      <w:r w:rsidR="00200648" w:rsidRPr="00FD2967">
        <w:rPr>
          <w:rFonts w:eastAsia="Times New Roman"/>
          <w:bCs/>
          <w:lang w:eastAsia="fr-FR"/>
        </w:rPr>
        <w:t xml:space="preserve"> leurre</w:t>
      </w:r>
      <w:r w:rsidR="00D21B64">
        <w:rPr>
          <w:rFonts w:eastAsia="Times New Roman"/>
          <w:bCs/>
          <w:lang w:eastAsia="fr-FR"/>
        </w:rPr>
        <w:t>s</w:t>
      </w:r>
      <w:r w:rsidR="00200648" w:rsidRPr="00200648">
        <w:rPr>
          <w:rFonts w:eastAsia="Times New Roman"/>
          <w:lang w:eastAsia="fr-FR"/>
        </w:rPr>
        <w:t> les plus sensitive</w:t>
      </w:r>
      <w:r w:rsidR="00FD2967">
        <w:rPr>
          <w:rFonts w:eastAsia="Times New Roman"/>
          <w:lang w:eastAsia="fr-FR"/>
        </w:rPr>
        <w:t>s</w:t>
      </w:r>
      <w:r w:rsidR="00200648" w:rsidRPr="00200648">
        <w:rPr>
          <w:rFonts w:eastAsia="Times New Roman"/>
          <w:lang w:eastAsia="fr-FR"/>
        </w:rPr>
        <w:t xml:space="preserve"> qu’il soit reste l’action de </w:t>
      </w:r>
      <w:r w:rsidR="00200648" w:rsidRPr="00FD2967">
        <w:rPr>
          <w:rFonts w:eastAsia="Times New Roman"/>
          <w:bCs/>
          <w:lang w:eastAsia="fr-FR"/>
        </w:rPr>
        <w:t>pêche en hiver le sandre en rivière</w:t>
      </w:r>
      <w:r w:rsidR="00200648" w:rsidRPr="00200648">
        <w:rPr>
          <w:rFonts w:eastAsia="Times New Roman"/>
          <w:lang w:eastAsia="fr-FR"/>
        </w:rPr>
        <w:t>, canal ou </w:t>
      </w:r>
      <w:r w:rsidR="00200648" w:rsidRPr="00FD2967">
        <w:rPr>
          <w:rFonts w:eastAsia="Times New Roman"/>
          <w:bCs/>
          <w:lang w:eastAsia="fr-FR"/>
        </w:rPr>
        <w:t>étang</w:t>
      </w:r>
      <w:r w:rsidR="00200648" w:rsidRPr="00200648">
        <w:rPr>
          <w:rFonts w:eastAsia="Times New Roman"/>
          <w:lang w:eastAsia="fr-FR"/>
        </w:rPr>
        <w:t>. Le sandre rejoint rapidement cett</w:t>
      </w:r>
      <w:r w:rsidR="00FD2967">
        <w:rPr>
          <w:rFonts w:eastAsia="Times New Roman"/>
          <w:lang w:eastAsia="fr-FR"/>
        </w:rPr>
        <w:t>e de zone, située généralement au</w:t>
      </w:r>
      <w:r w:rsidR="00200648" w:rsidRPr="00200648">
        <w:rPr>
          <w:rFonts w:eastAsia="Times New Roman"/>
          <w:lang w:eastAsia="fr-FR"/>
        </w:rPr>
        <w:t xml:space="preserve"> 3/4 du niveau du fond, appelée thermocline</w:t>
      </w:r>
      <w:r w:rsidR="00FD2967">
        <w:rPr>
          <w:rFonts w:eastAsia="Times New Roman"/>
          <w:lang w:eastAsia="fr-FR"/>
        </w:rPr>
        <w:t xml:space="preserve"> </w:t>
      </w:r>
      <w:r w:rsidR="00200648" w:rsidRPr="00200648">
        <w:rPr>
          <w:rFonts w:eastAsia="Times New Roman"/>
          <w:lang w:eastAsia="fr-FR"/>
        </w:rPr>
        <w:t>: zone à laquelle les variations de températures sont les plus faibles. Cet environnement offre au sandre un regain d’activité hivernale avec des pics d’activité situés aux heures les plus chaudes de la journée.</w:t>
      </w:r>
      <w:r w:rsidR="00FD2967">
        <w:rPr>
          <w:rFonts w:eastAsia="Times New Roman"/>
          <w:b/>
          <w:lang w:eastAsia="fr-FR"/>
        </w:rPr>
        <w:t xml:space="preserve">                                                                                                 </w:t>
      </w:r>
      <w:r w:rsidR="00FD2967">
        <w:rPr>
          <w:rFonts w:eastAsia="Times New Roman"/>
          <w:lang w:eastAsia="fr-FR"/>
        </w:rPr>
        <w:t xml:space="preserve">Afin d’obtenir de meilleurs résultats, pêcher </w:t>
      </w:r>
      <w:r w:rsidR="00200648" w:rsidRPr="00200648">
        <w:rPr>
          <w:rFonts w:eastAsia="Times New Roman"/>
          <w:lang w:eastAsia="fr-FR"/>
        </w:rPr>
        <w:t xml:space="preserve">le sandre avec des leurres souples </w:t>
      </w:r>
      <w:proofErr w:type="spellStart"/>
      <w:r w:rsidR="00200648" w:rsidRPr="00200648">
        <w:rPr>
          <w:rFonts w:eastAsia="Times New Roman"/>
          <w:lang w:eastAsia="fr-FR"/>
        </w:rPr>
        <w:t>shad</w:t>
      </w:r>
      <w:proofErr w:type="spellEnd"/>
      <w:r w:rsidR="00200648" w:rsidRPr="00200648">
        <w:rPr>
          <w:rFonts w:eastAsia="Times New Roman"/>
          <w:lang w:eastAsia="fr-FR"/>
        </w:rPr>
        <w:t>, </w:t>
      </w:r>
      <w:r w:rsidR="00200648" w:rsidRPr="00FD2967">
        <w:rPr>
          <w:rFonts w:eastAsia="Times New Roman"/>
          <w:bCs/>
          <w:lang w:eastAsia="fr-FR"/>
        </w:rPr>
        <w:t>twist, </w:t>
      </w:r>
      <w:r w:rsidR="00200648" w:rsidRPr="00200648">
        <w:rPr>
          <w:rFonts w:eastAsia="Times New Roman"/>
          <w:lang w:eastAsia="fr-FR"/>
        </w:rPr>
        <w:t>au leurre dur </w:t>
      </w:r>
      <w:proofErr w:type="spellStart"/>
      <w:r w:rsidR="00200648" w:rsidRPr="00FD2967">
        <w:rPr>
          <w:rFonts w:eastAsia="Times New Roman"/>
          <w:bCs/>
          <w:lang w:eastAsia="fr-FR"/>
        </w:rPr>
        <w:t>crankbait</w:t>
      </w:r>
      <w:proofErr w:type="spellEnd"/>
      <w:r w:rsidR="00200648" w:rsidRPr="00200648">
        <w:rPr>
          <w:rFonts w:eastAsia="Times New Roman"/>
          <w:lang w:eastAsia="fr-FR"/>
        </w:rPr>
        <w:t> (</w:t>
      </w:r>
      <w:r w:rsidR="00200648" w:rsidRPr="00FD2967">
        <w:rPr>
          <w:rFonts w:eastAsia="Times New Roman"/>
          <w:bCs/>
          <w:lang w:eastAsia="fr-FR"/>
        </w:rPr>
        <w:t xml:space="preserve">leurre </w:t>
      </w:r>
      <w:proofErr w:type="spellStart"/>
      <w:r w:rsidR="00200648" w:rsidRPr="00FD2967">
        <w:rPr>
          <w:rFonts w:eastAsia="Times New Roman"/>
          <w:bCs/>
          <w:lang w:eastAsia="fr-FR"/>
        </w:rPr>
        <w:t>crank</w:t>
      </w:r>
      <w:proofErr w:type="spellEnd"/>
      <w:r w:rsidR="00200648" w:rsidRPr="00200648">
        <w:rPr>
          <w:rFonts w:eastAsia="Times New Roman"/>
          <w:lang w:eastAsia="fr-FR"/>
        </w:rPr>
        <w:t>) et avec une </w:t>
      </w:r>
      <w:r w:rsidR="00200648" w:rsidRPr="00FD2967">
        <w:rPr>
          <w:rFonts w:eastAsia="Times New Roman"/>
          <w:bCs/>
          <w:lang w:eastAsia="fr-FR"/>
        </w:rPr>
        <w:t>cuillèr</w:t>
      </w:r>
      <w:r w:rsidR="00FD2967">
        <w:rPr>
          <w:rFonts w:eastAsia="Times New Roman"/>
          <w:bCs/>
          <w:lang w:eastAsia="fr-FR"/>
        </w:rPr>
        <w:t xml:space="preserve">e à jigger (petit </w:t>
      </w:r>
      <w:proofErr w:type="spellStart"/>
      <w:r w:rsidR="00FD2967">
        <w:rPr>
          <w:rFonts w:eastAsia="Times New Roman"/>
          <w:bCs/>
          <w:lang w:eastAsia="fr-FR"/>
        </w:rPr>
        <w:t>jig</w:t>
      </w:r>
      <w:proofErr w:type="spellEnd"/>
      <w:r w:rsidR="00FD2967">
        <w:rPr>
          <w:rFonts w:eastAsia="Times New Roman"/>
          <w:bCs/>
          <w:lang w:eastAsia="fr-FR"/>
        </w:rPr>
        <w:t xml:space="preserve"> casting mé</w:t>
      </w:r>
      <w:r w:rsidR="00200648" w:rsidRPr="00FD2967">
        <w:rPr>
          <w:rFonts w:eastAsia="Times New Roman"/>
          <w:bCs/>
          <w:lang w:eastAsia="fr-FR"/>
        </w:rPr>
        <w:t>tal).</w:t>
      </w:r>
      <w:r w:rsidR="0002192B">
        <w:rPr>
          <w:rFonts w:eastAsia="Times New Roman"/>
          <w:b/>
          <w:lang w:eastAsia="fr-FR"/>
        </w:rPr>
        <w:t xml:space="preserve">                                                                                                                              </w:t>
      </w:r>
      <w:r w:rsidR="00FD2967">
        <w:rPr>
          <w:rFonts w:eastAsia="Times New Roman"/>
          <w:lang w:eastAsia="fr-FR"/>
        </w:rPr>
        <w:t>La meilleure</w:t>
      </w:r>
      <w:r w:rsidR="00200648" w:rsidRPr="00200648">
        <w:rPr>
          <w:rFonts w:eastAsia="Times New Roman"/>
          <w:lang w:eastAsia="fr-FR"/>
        </w:rPr>
        <w:t xml:space="preserve"> technique </w:t>
      </w:r>
      <w:r w:rsidR="00FD2967">
        <w:rPr>
          <w:rFonts w:eastAsia="Times New Roman"/>
          <w:lang w:eastAsia="fr-FR"/>
        </w:rPr>
        <w:t>« </w:t>
      </w:r>
      <w:r w:rsidR="00200648" w:rsidRPr="00200648">
        <w:rPr>
          <w:rFonts w:eastAsia="Times New Roman"/>
          <w:lang w:eastAsia="fr-FR"/>
        </w:rPr>
        <w:t>le</w:t>
      </w:r>
      <w:r w:rsidR="00FD2967">
        <w:rPr>
          <w:rFonts w:eastAsia="Times New Roman"/>
          <w:lang w:eastAsia="fr-FR"/>
        </w:rPr>
        <w:t>urre souple » pour pêcher</w:t>
      </w:r>
      <w:r w:rsidR="00200648" w:rsidRPr="00200648">
        <w:rPr>
          <w:rFonts w:eastAsia="Times New Roman"/>
          <w:lang w:eastAsia="fr-FR"/>
        </w:rPr>
        <w:t xml:space="preserve"> le sandre est la pêche verticale en bateau le long de tombants, cassur</w:t>
      </w:r>
      <w:r w:rsidR="00FD2967">
        <w:rPr>
          <w:rFonts w:eastAsia="Times New Roman"/>
          <w:lang w:eastAsia="fr-FR"/>
        </w:rPr>
        <w:t>es et obstacles immergés.                                                      - Monter</w:t>
      </w:r>
      <w:r w:rsidR="00200648" w:rsidRPr="00200648">
        <w:rPr>
          <w:rFonts w:eastAsia="Times New Roman"/>
          <w:lang w:eastAsia="fr-FR"/>
        </w:rPr>
        <w:t xml:space="preserve"> un leurre souple </w:t>
      </w:r>
      <w:proofErr w:type="spellStart"/>
      <w:r w:rsidR="00200648" w:rsidRPr="00200648">
        <w:rPr>
          <w:rFonts w:eastAsia="Times New Roman"/>
          <w:lang w:eastAsia="fr-FR"/>
        </w:rPr>
        <w:t>shad</w:t>
      </w:r>
      <w:proofErr w:type="spellEnd"/>
      <w:r w:rsidR="00200648" w:rsidRPr="00200648">
        <w:rPr>
          <w:rFonts w:eastAsia="Times New Roman"/>
          <w:lang w:eastAsia="fr-FR"/>
        </w:rPr>
        <w:t xml:space="preserve"> pour commencer la pêche en accompagnant votre leurre souple sans jamais le laisser tomber sur le fond, </w:t>
      </w:r>
      <w:r w:rsidR="00FD2967">
        <w:rPr>
          <w:rFonts w:eastAsia="Times New Roman"/>
          <w:lang w:eastAsia="fr-FR"/>
        </w:rPr>
        <w:t xml:space="preserve">                                                                   - </w:t>
      </w:r>
      <w:r w:rsidR="00200648" w:rsidRPr="00200648">
        <w:rPr>
          <w:rFonts w:eastAsia="Times New Roman"/>
          <w:lang w:eastAsia="fr-FR"/>
        </w:rPr>
        <w:t>ap</w:t>
      </w:r>
      <w:r w:rsidR="00FD2967">
        <w:rPr>
          <w:rFonts w:eastAsia="Times New Roman"/>
          <w:lang w:eastAsia="fr-FR"/>
        </w:rPr>
        <w:t>rès avoir senti le fond</w:t>
      </w:r>
      <w:r w:rsidR="00251012">
        <w:rPr>
          <w:rFonts w:eastAsia="Times New Roman"/>
          <w:lang w:eastAsia="fr-FR"/>
        </w:rPr>
        <w:t>,</w:t>
      </w:r>
      <w:r w:rsidR="00FD2967">
        <w:rPr>
          <w:rFonts w:eastAsia="Times New Roman"/>
          <w:lang w:eastAsia="fr-FR"/>
        </w:rPr>
        <w:t xml:space="preserve"> remonter</w:t>
      </w:r>
      <w:r w:rsidR="00200648" w:rsidRPr="00200648">
        <w:rPr>
          <w:rFonts w:eastAsia="Times New Roman"/>
          <w:lang w:eastAsia="fr-FR"/>
        </w:rPr>
        <w:t xml:space="preserve"> lentement de quelques centimètres pour laisser le leurre immobile. </w:t>
      </w:r>
      <w:r>
        <w:rPr>
          <w:rFonts w:eastAsia="Times New Roman"/>
          <w:lang w:eastAsia="fr-FR"/>
        </w:rPr>
        <w:t xml:space="preserve">                                                                                                                            </w:t>
      </w:r>
      <w:r w:rsidR="0002192B">
        <w:rPr>
          <w:rFonts w:eastAsia="Times New Roman"/>
          <w:lang w:eastAsia="fr-FR"/>
        </w:rPr>
        <w:t>La pêche à la</w:t>
      </w:r>
      <w:r>
        <w:rPr>
          <w:rFonts w:eastAsia="Times New Roman"/>
          <w:lang w:eastAsia="fr-FR"/>
        </w:rPr>
        <w:t xml:space="preserve"> verticale va</w:t>
      </w:r>
      <w:r w:rsidR="00200648" w:rsidRPr="00200648">
        <w:rPr>
          <w:rFonts w:eastAsia="Times New Roman"/>
          <w:lang w:eastAsia="fr-FR"/>
        </w:rPr>
        <w:t xml:space="preserve"> permettre d’exploiter de vastes étendues en profitant du vent et courant pour laisser évoluer votre </w:t>
      </w:r>
      <w:r w:rsidR="0002192B">
        <w:rPr>
          <w:rFonts w:eastAsia="Times New Roman"/>
          <w:lang w:eastAsia="fr-FR"/>
        </w:rPr>
        <w:t xml:space="preserve">leurre souple </w:t>
      </w:r>
      <w:proofErr w:type="spellStart"/>
      <w:r w:rsidR="0002192B">
        <w:rPr>
          <w:rFonts w:eastAsia="Times New Roman"/>
          <w:lang w:eastAsia="fr-FR"/>
        </w:rPr>
        <w:t>shad</w:t>
      </w:r>
      <w:proofErr w:type="spellEnd"/>
      <w:r w:rsidR="0002192B">
        <w:rPr>
          <w:rFonts w:eastAsia="Times New Roman"/>
          <w:lang w:eastAsia="fr-FR"/>
        </w:rPr>
        <w:t xml:space="preserve"> au plus près </w:t>
      </w:r>
      <w:r w:rsidR="00200648" w:rsidRPr="00200648">
        <w:rPr>
          <w:rFonts w:eastAsia="Times New Roman"/>
          <w:lang w:eastAsia="fr-FR"/>
        </w:rPr>
        <w:t>des </w:t>
      </w:r>
      <w:r w:rsidR="00200648" w:rsidRPr="00FD2967">
        <w:rPr>
          <w:rFonts w:eastAsia="Times New Roman"/>
          <w:bCs/>
          <w:lang w:eastAsia="fr-FR"/>
        </w:rPr>
        <w:t>meilleurs</w:t>
      </w:r>
      <w:r w:rsidR="00200648" w:rsidRPr="00200648">
        <w:rPr>
          <w:rFonts w:eastAsia="Times New Roman"/>
          <w:lang w:eastAsia="fr-FR"/>
        </w:rPr>
        <w:t> </w:t>
      </w:r>
      <w:r w:rsidR="00200648" w:rsidRPr="00FD2967">
        <w:rPr>
          <w:rFonts w:eastAsia="Times New Roman"/>
          <w:bCs/>
          <w:lang w:eastAsia="fr-FR"/>
        </w:rPr>
        <w:t>poste</w:t>
      </w:r>
      <w:r>
        <w:rPr>
          <w:rFonts w:eastAsia="Times New Roman"/>
          <w:bCs/>
          <w:lang w:eastAsia="fr-FR"/>
        </w:rPr>
        <w:t>s.</w:t>
      </w:r>
      <w:r w:rsidR="00200648" w:rsidRPr="00FD2967">
        <w:rPr>
          <w:rFonts w:eastAsia="Times New Roman"/>
          <w:bCs/>
          <w:lang w:eastAsia="fr-FR"/>
        </w:rPr>
        <w:t xml:space="preserve"> </w:t>
      </w:r>
    </w:p>
    <w:p w:rsidR="00200648" w:rsidRPr="00200648" w:rsidRDefault="0062303A" w:rsidP="007C09A3">
      <w:pPr>
        <w:spacing w:after="300" w:line="330" w:lineRule="atLeast"/>
        <w:ind w:left="0" w:firstLine="0"/>
        <w:rPr>
          <w:rFonts w:eastAsia="Times New Roman"/>
          <w:b/>
          <w:lang w:eastAsia="fr-FR"/>
        </w:rPr>
      </w:pPr>
      <w:r w:rsidRPr="0062303A">
        <w:rPr>
          <w:rFonts w:eastAsia="Times New Roman"/>
          <w:b/>
          <w:shd w:val="clear" w:color="auto" w:fill="FFFFFF" w:themeFill="background1"/>
          <w:lang w:eastAsia="fr-FR"/>
        </w:rPr>
        <w:t xml:space="preserve">Pêcher la perche :                                                                                                                      </w:t>
      </w:r>
      <w:r w:rsidR="00200648" w:rsidRPr="00200648">
        <w:rPr>
          <w:rFonts w:eastAsia="Times New Roman"/>
          <w:lang w:eastAsia="fr-FR"/>
        </w:rPr>
        <w:t>La perche reste le poisson carnassier prédateur le plus actif au cœur de l’hiver qui peut sur certaines zones d’arrivée d’eau plus chaude que le lit de la </w:t>
      </w:r>
      <w:r w:rsidR="00200648" w:rsidRPr="00FD2967">
        <w:rPr>
          <w:rFonts w:eastAsia="Times New Roman"/>
          <w:bCs/>
          <w:lang w:eastAsia="fr-FR"/>
        </w:rPr>
        <w:t>rivière</w:t>
      </w:r>
      <w:r w:rsidR="00200648" w:rsidRPr="00200648">
        <w:rPr>
          <w:rFonts w:eastAsia="Times New Roman"/>
          <w:lang w:eastAsia="fr-FR"/>
        </w:rPr>
        <w:t xml:space="preserve">, opérer </w:t>
      </w:r>
      <w:r w:rsidR="00200648" w:rsidRPr="00200648">
        <w:rPr>
          <w:rFonts w:eastAsia="Times New Roman"/>
          <w:lang w:eastAsia="fr-FR"/>
        </w:rPr>
        <w:lastRenderedPageBreak/>
        <w:t>des </w:t>
      </w:r>
      <w:r w:rsidR="00200648" w:rsidRPr="00FD2967">
        <w:rPr>
          <w:rFonts w:eastAsia="Times New Roman"/>
          <w:bCs/>
          <w:lang w:eastAsia="fr-FR"/>
        </w:rPr>
        <w:t>chasses</w:t>
      </w:r>
      <w:r w:rsidR="00200648" w:rsidRPr="00200648">
        <w:rPr>
          <w:rFonts w:eastAsia="Times New Roman"/>
          <w:lang w:eastAsia="fr-FR"/>
        </w:rPr>
        <w:t> parfois même en sur</w:t>
      </w:r>
      <w:r w:rsidR="00D21B64">
        <w:rPr>
          <w:rFonts w:eastAsia="Times New Roman"/>
          <w:lang w:eastAsia="fr-FR"/>
        </w:rPr>
        <w:t>face.</w:t>
      </w:r>
      <w:r>
        <w:rPr>
          <w:rFonts w:eastAsia="Times New Roman"/>
          <w:lang w:eastAsia="fr-FR"/>
        </w:rPr>
        <w:t xml:space="preserve"> Tenter</w:t>
      </w:r>
      <w:r w:rsidR="00200648" w:rsidRPr="00200648">
        <w:rPr>
          <w:rFonts w:eastAsia="Times New Roman"/>
          <w:lang w:eastAsia="fr-FR"/>
        </w:rPr>
        <w:t xml:space="preserve"> les plus </w:t>
      </w:r>
      <w:r w:rsidR="00200648" w:rsidRPr="00FD2967">
        <w:rPr>
          <w:rFonts w:eastAsia="Times New Roman"/>
          <w:bCs/>
          <w:lang w:eastAsia="fr-FR"/>
        </w:rPr>
        <w:t>grosses perches</w:t>
      </w:r>
      <w:r w:rsidR="00200648" w:rsidRPr="00200648">
        <w:rPr>
          <w:rFonts w:eastAsia="Times New Roman"/>
          <w:lang w:eastAsia="fr-FR"/>
        </w:rPr>
        <w:t> avec un </w:t>
      </w:r>
      <w:r w:rsidR="00200648" w:rsidRPr="00FD2967">
        <w:rPr>
          <w:rFonts w:eastAsia="Times New Roman"/>
          <w:bCs/>
          <w:lang w:eastAsia="fr-FR"/>
        </w:rPr>
        <w:t xml:space="preserve">leurre souple </w:t>
      </w:r>
      <w:proofErr w:type="spellStart"/>
      <w:r w:rsidR="00200648" w:rsidRPr="00FD2967">
        <w:rPr>
          <w:rFonts w:eastAsia="Times New Roman"/>
          <w:bCs/>
          <w:lang w:eastAsia="fr-FR"/>
        </w:rPr>
        <w:t>shad</w:t>
      </w:r>
      <w:proofErr w:type="spellEnd"/>
      <w:r>
        <w:rPr>
          <w:rFonts w:eastAsia="Times New Roman"/>
          <w:lang w:eastAsia="fr-FR"/>
        </w:rPr>
        <w:t xml:space="preserve"> de 10 à 12 cm  avec </w:t>
      </w:r>
      <w:r w:rsidR="00200648" w:rsidRPr="00200648">
        <w:rPr>
          <w:rFonts w:eastAsia="Times New Roman"/>
          <w:lang w:eastAsia="fr-FR"/>
        </w:rPr>
        <w:t>une récupération linéaire à d</w:t>
      </w:r>
      <w:r>
        <w:rPr>
          <w:rFonts w:eastAsia="Times New Roman"/>
          <w:lang w:eastAsia="fr-FR"/>
        </w:rPr>
        <w:t xml:space="preserve">ifférentes couches d’eau. </w:t>
      </w:r>
      <w:r w:rsidR="00070744">
        <w:rPr>
          <w:rFonts w:eastAsia="Times New Roman"/>
          <w:lang w:eastAsia="fr-FR"/>
        </w:rPr>
        <w:t xml:space="preserve">- </w:t>
      </w:r>
      <w:r>
        <w:rPr>
          <w:rFonts w:eastAsia="Times New Roman"/>
          <w:lang w:eastAsia="fr-FR"/>
        </w:rPr>
        <w:t>Faire cinq lancers par zone en</w:t>
      </w:r>
      <w:r w:rsidR="00200648" w:rsidRPr="00200648">
        <w:rPr>
          <w:rFonts w:eastAsia="Times New Roman"/>
          <w:lang w:eastAsia="fr-FR"/>
        </w:rPr>
        <w:t xml:space="preserve"> ajoutant 3 secondes supplémentaires à ch</w:t>
      </w:r>
      <w:r>
        <w:rPr>
          <w:rFonts w:eastAsia="Times New Roman"/>
          <w:lang w:eastAsia="fr-FR"/>
        </w:rPr>
        <w:t>aque nouveau lancer</w:t>
      </w:r>
      <w:r w:rsidR="00200648" w:rsidRPr="00200648">
        <w:rPr>
          <w:rFonts w:eastAsia="Times New Roman"/>
          <w:lang w:eastAsia="fr-FR"/>
        </w:rPr>
        <w:t xml:space="preserve"> pour laisser couler votre leurre plus profondém</w:t>
      </w:r>
      <w:r>
        <w:rPr>
          <w:rFonts w:eastAsia="Times New Roman"/>
          <w:lang w:eastAsia="fr-FR"/>
        </w:rPr>
        <w:t>ent.</w:t>
      </w:r>
      <w:r w:rsidR="00070744">
        <w:rPr>
          <w:rFonts w:eastAsia="Times New Roman"/>
          <w:lang w:eastAsia="fr-FR"/>
        </w:rPr>
        <w:t xml:space="preserve">                                      </w:t>
      </w:r>
      <w:r>
        <w:rPr>
          <w:rFonts w:eastAsia="Times New Roman"/>
          <w:lang w:eastAsia="fr-FR"/>
        </w:rPr>
        <w:t xml:space="preserve"> </w:t>
      </w:r>
      <w:r w:rsidR="00070744">
        <w:rPr>
          <w:rFonts w:eastAsia="Times New Roman"/>
          <w:lang w:eastAsia="fr-FR"/>
        </w:rPr>
        <w:t>De cette façon on optimise se</w:t>
      </w:r>
      <w:r>
        <w:rPr>
          <w:rFonts w:eastAsia="Times New Roman"/>
          <w:lang w:eastAsia="fr-FR"/>
        </w:rPr>
        <w:t>s chances. On peut</w:t>
      </w:r>
      <w:r w:rsidR="00200648" w:rsidRPr="00200648">
        <w:rPr>
          <w:rFonts w:eastAsia="Times New Roman"/>
          <w:lang w:eastAsia="fr-FR"/>
        </w:rPr>
        <w:t> </w:t>
      </w:r>
      <w:r>
        <w:rPr>
          <w:rFonts w:eastAsia="Times New Roman"/>
          <w:bCs/>
          <w:lang w:eastAsia="fr-FR"/>
        </w:rPr>
        <w:t>pêcher</w:t>
      </w:r>
      <w:r w:rsidR="00200648" w:rsidRPr="00200648">
        <w:rPr>
          <w:rFonts w:eastAsia="Times New Roman"/>
          <w:lang w:eastAsia="fr-FR"/>
        </w:rPr>
        <w:t> en </w:t>
      </w:r>
      <w:r w:rsidR="00200648" w:rsidRPr="00FD2967">
        <w:rPr>
          <w:rFonts w:eastAsia="Times New Roman"/>
          <w:bCs/>
          <w:lang w:eastAsia="fr-FR"/>
        </w:rPr>
        <w:t>drop-</w:t>
      </w:r>
      <w:proofErr w:type="spellStart"/>
      <w:r w:rsidR="00200648" w:rsidRPr="00FD2967">
        <w:rPr>
          <w:rFonts w:eastAsia="Times New Roman"/>
          <w:bCs/>
          <w:lang w:eastAsia="fr-FR"/>
        </w:rPr>
        <w:t>shot</w:t>
      </w:r>
      <w:proofErr w:type="spellEnd"/>
      <w:r w:rsidR="00200648" w:rsidRPr="00200648">
        <w:rPr>
          <w:rFonts w:eastAsia="Times New Roman"/>
          <w:lang w:eastAsia="fr-FR"/>
        </w:rPr>
        <w:t> à l’aide de</w:t>
      </w:r>
      <w:r>
        <w:rPr>
          <w:rFonts w:eastAsia="Times New Roman"/>
          <w:lang w:eastAsia="fr-FR"/>
        </w:rPr>
        <w:t>s</w:t>
      </w:r>
      <w:r w:rsidR="00200648" w:rsidRPr="00200648">
        <w:rPr>
          <w:rFonts w:eastAsia="Times New Roman"/>
          <w:lang w:eastAsia="fr-FR"/>
        </w:rPr>
        <w:t xml:space="preserve"> petit</w:t>
      </w:r>
      <w:r>
        <w:rPr>
          <w:rFonts w:eastAsia="Times New Roman"/>
          <w:lang w:eastAsia="fr-FR"/>
        </w:rPr>
        <w:t>s</w:t>
      </w:r>
      <w:r w:rsidR="00200648" w:rsidRPr="00200648">
        <w:rPr>
          <w:rFonts w:eastAsia="Times New Roman"/>
          <w:lang w:eastAsia="fr-FR"/>
        </w:rPr>
        <w:t xml:space="preserve"> leurre</w:t>
      </w:r>
      <w:r>
        <w:rPr>
          <w:rFonts w:eastAsia="Times New Roman"/>
          <w:lang w:eastAsia="fr-FR"/>
        </w:rPr>
        <w:t>s</w:t>
      </w:r>
      <w:r w:rsidR="00200648" w:rsidRPr="00200648">
        <w:rPr>
          <w:rFonts w:eastAsia="Times New Roman"/>
          <w:lang w:eastAsia="fr-FR"/>
        </w:rPr>
        <w:t xml:space="preserve"> souple</w:t>
      </w:r>
      <w:r>
        <w:rPr>
          <w:rFonts w:eastAsia="Times New Roman"/>
          <w:lang w:eastAsia="fr-FR"/>
        </w:rPr>
        <w:t>s</w:t>
      </w:r>
      <w:r w:rsidR="00200648" w:rsidRPr="00200648">
        <w:rPr>
          <w:rFonts w:eastAsia="Times New Roman"/>
          <w:lang w:eastAsia="fr-FR"/>
        </w:rPr>
        <w:t xml:space="preserve"> le long des bordures, obstacles et arrivées d’eau, les formes d’alevins et finesse sont les meilleurs leurres s</w:t>
      </w:r>
      <w:r>
        <w:rPr>
          <w:rFonts w:eastAsia="Times New Roman"/>
          <w:lang w:eastAsia="fr-FR"/>
        </w:rPr>
        <w:t>ouples</w:t>
      </w:r>
      <w:r w:rsidR="00200648" w:rsidRPr="00200648">
        <w:rPr>
          <w:rFonts w:eastAsia="Times New Roman"/>
          <w:lang w:eastAsia="fr-FR"/>
        </w:rPr>
        <w:t>.</w:t>
      </w:r>
    </w:p>
    <w:p w:rsidR="00200648" w:rsidRDefault="00200648" w:rsidP="007C09A3">
      <w:pPr>
        <w:shd w:val="clear" w:color="auto" w:fill="FFFFFF" w:themeFill="background1"/>
      </w:pPr>
    </w:p>
    <w:sectPr w:rsidR="00200648" w:rsidSect="00FD2967">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00648"/>
    <w:rsid w:val="0002192B"/>
    <w:rsid w:val="00070744"/>
    <w:rsid w:val="001E1F7E"/>
    <w:rsid w:val="00200648"/>
    <w:rsid w:val="00244516"/>
    <w:rsid w:val="00251012"/>
    <w:rsid w:val="00484B4A"/>
    <w:rsid w:val="0062303A"/>
    <w:rsid w:val="007C09A3"/>
    <w:rsid w:val="007C3338"/>
    <w:rsid w:val="00830E14"/>
    <w:rsid w:val="00861C2B"/>
    <w:rsid w:val="009F09E3"/>
    <w:rsid w:val="00D21B64"/>
    <w:rsid w:val="00DD3EED"/>
    <w:rsid w:val="00F42010"/>
    <w:rsid w:val="00FB3836"/>
    <w:rsid w:val="00FD29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5">
    <w:name w:val="heading 5"/>
    <w:basedOn w:val="Normal"/>
    <w:link w:val="Titre5Car"/>
    <w:uiPriority w:val="9"/>
    <w:qFormat/>
    <w:rsid w:val="00200648"/>
    <w:pPr>
      <w:spacing w:before="100" w:beforeAutospacing="1" w:after="100" w:afterAutospacing="1" w:line="240" w:lineRule="auto"/>
      <w:ind w:left="0" w:firstLine="0"/>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character" w:customStyle="1" w:styleId="Titre5Car">
    <w:name w:val="Titre 5 Car"/>
    <w:basedOn w:val="Policepardfaut"/>
    <w:link w:val="Titre5"/>
    <w:uiPriority w:val="9"/>
    <w:rsid w:val="00200648"/>
    <w:rPr>
      <w:rFonts w:ascii="Times New Roman" w:eastAsia="Times New Roman" w:hAnsi="Times New Roman" w:cs="Times New Roman"/>
      <w:b/>
      <w:bCs/>
      <w:sz w:val="20"/>
      <w:szCs w:val="20"/>
      <w:lang w:eastAsia="fr-FR"/>
    </w:rPr>
  </w:style>
  <w:style w:type="paragraph" w:customStyle="1" w:styleId="post-meta">
    <w:name w:val="post-meta"/>
    <w:basedOn w:val="Normal"/>
    <w:rsid w:val="00200648"/>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customStyle="1" w:styleId="post-meta-author">
    <w:name w:val="post-meta-author"/>
    <w:basedOn w:val="Policepardfaut"/>
    <w:rsid w:val="00200648"/>
  </w:style>
  <w:style w:type="character" w:styleId="Lienhypertexte">
    <w:name w:val="Hyperlink"/>
    <w:basedOn w:val="Policepardfaut"/>
    <w:uiPriority w:val="99"/>
    <w:semiHidden/>
    <w:unhideWhenUsed/>
    <w:rsid w:val="00200648"/>
    <w:rPr>
      <w:color w:val="0000FF"/>
      <w:u w:val="single"/>
    </w:rPr>
  </w:style>
  <w:style w:type="character" w:customStyle="1" w:styleId="tie-date">
    <w:name w:val="tie-date"/>
    <w:basedOn w:val="Policepardfaut"/>
    <w:rsid w:val="00200648"/>
  </w:style>
  <w:style w:type="character" w:customStyle="1" w:styleId="post-views">
    <w:name w:val="post-views"/>
    <w:basedOn w:val="Policepardfaut"/>
    <w:rsid w:val="00200648"/>
  </w:style>
  <w:style w:type="paragraph" w:styleId="NormalWeb">
    <w:name w:val="Normal (Web)"/>
    <w:basedOn w:val="Normal"/>
    <w:uiPriority w:val="99"/>
    <w:semiHidden/>
    <w:unhideWhenUsed/>
    <w:rsid w:val="00200648"/>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styleId="lev">
    <w:name w:val="Strong"/>
    <w:basedOn w:val="Policepardfaut"/>
    <w:uiPriority w:val="22"/>
    <w:qFormat/>
    <w:rsid w:val="00200648"/>
    <w:rPr>
      <w:b/>
      <w:bCs/>
    </w:rPr>
  </w:style>
  <w:style w:type="paragraph" w:styleId="Textedebulles">
    <w:name w:val="Balloon Text"/>
    <w:basedOn w:val="Normal"/>
    <w:link w:val="TextedebullesCar"/>
    <w:uiPriority w:val="99"/>
    <w:semiHidden/>
    <w:unhideWhenUsed/>
    <w:rsid w:val="002006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06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0806688">
      <w:bodyDiv w:val="1"/>
      <w:marLeft w:val="0"/>
      <w:marRight w:val="0"/>
      <w:marTop w:val="0"/>
      <w:marBottom w:val="0"/>
      <w:divBdr>
        <w:top w:val="none" w:sz="0" w:space="0" w:color="auto"/>
        <w:left w:val="none" w:sz="0" w:space="0" w:color="auto"/>
        <w:bottom w:val="none" w:sz="0" w:space="0" w:color="auto"/>
        <w:right w:val="none" w:sz="0" w:space="0" w:color="auto"/>
      </w:divBdr>
      <w:divsChild>
        <w:div w:id="972179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600</Words>
  <Characters>3302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2017-12-08T09:45:00Z</dcterms:created>
  <dcterms:modified xsi:type="dcterms:W3CDTF">2017-12-11T15:45:00Z</dcterms:modified>
</cp:coreProperties>
</file>