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B92669" w:rsidRDefault="009F09E3" w:rsidP="00B92669"/>
    <w:p w:rsidR="00B92669" w:rsidRPr="00B92669" w:rsidRDefault="00772629" w:rsidP="00B92669">
      <w:pPr>
        <w:ind w:left="0" w:firstLine="0"/>
        <w:rPr>
          <w:b/>
          <w:sz w:val="28"/>
          <w:szCs w:val="28"/>
        </w:rPr>
      </w:pPr>
      <w:r>
        <w:rPr>
          <w:b/>
          <w:sz w:val="28"/>
          <w:szCs w:val="28"/>
        </w:rPr>
        <w:t>7</w:t>
      </w:r>
      <w:r w:rsidR="00B92669" w:rsidRPr="00B92669">
        <w:rPr>
          <w:b/>
          <w:sz w:val="28"/>
          <w:szCs w:val="28"/>
        </w:rPr>
        <w:t xml:space="preserve"> montages pour la pêche du sandre</w:t>
      </w:r>
    </w:p>
    <w:p w:rsidR="0066513F" w:rsidRPr="00B92669" w:rsidRDefault="0066513F" w:rsidP="00B92669">
      <w:pPr>
        <w:spacing w:after="0" w:line="240" w:lineRule="auto"/>
        <w:ind w:left="0" w:firstLine="0"/>
        <w:textAlignment w:val="baseline"/>
        <w:rPr>
          <w:rFonts w:ascii="inherit" w:eastAsia="Times New Roman" w:hAnsi="inherit" w:cs="Times New Roman"/>
          <w:b/>
          <w:bCs/>
          <w:sz w:val="28"/>
          <w:lang w:eastAsia="fr-FR"/>
        </w:rPr>
      </w:pPr>
    </w:p>
    <w:p w:rsidR="0066513F" w:rsidRPr="0066513F" w:rsidRDefault="00976A74" w:rsidP="00B92669">
      <w:pPr>
        <w:spacing w:after="0" w:line="240" w:lineRule="auto"/>
        <w:ind w:left="0" w:firstLine="0"/>
        <w:textAlignment w:val="baseline"/>
        <w:rPr>
          <w:rFonts w:eastAsia="Times New Roman"/>
          <w:lang w:eastAsia="fr-FR"/>
        </w:rPr>
      </w:pPr>
      <w:r w:rsidRPr="00B92669">
        <w:rPr>
          <w:rFonts w:eastAsia="Times New Roman"/>
          <w:b/>
          <w:bCs/>
          <w:lang w:eastAsia="fr-FR"/>
        </w:rPr>
        <w:t xml:space="preserve">1.- </w:t>
      </w:r>
      <w:r w:rsidR="00F64498">
        <w:rPr>
          <w:rFonts w:eastAsia="Times New Roman"/>
          <w:b/>
          <w:bCs/>
          <w:lang w:eastAsia="fr-FR"/>
        </w:rPr>
        <w:t xml:space="preserve">Montage </w:t>
      </w:r>
      <w:r w:rsidR="00B92669" w:rsidRPr="00B92669">
        <w:rPr>
          <w:rFonts w:eastAsia="Times New Roman"/>
          <w:b/>
          <w:bCs/>
          <w:lang w:eastAsia="fr-FR"/>
        </w:rPr>
        <w:t>au posé</w:t>
      </w:r>
      <w:r w:rsidRPr="00B92669">
        <w:rPr>
          <w:rFonts w:eastAsia="Times New Roman"/>
          <w:b/>
          <w:bCs/>
          <w:lang w:eastAsia="fr-FR"/>
        </w:rPr>
        <w:t xml:space="preserve"> avec flotteur</w:t>
      </w:r>
    </w:p>
    <w:p w:rsidR="0066513F" w:rsidRDefault="0066513F" w:rsidP="00F50508">
      <w:pPr>
        <w:spacing w:after="0" w:line="300" w:lineRule="atLeast"/>
        <w:ind w:left="0" w:firstLine="0"/>
        <w:textAlignment w:val="baseline"/>
        <w:rPr>
          <w:rFonts w:eastAsia="Times New Roman"/>
          <w:lang w:eastAsia="fr-FR"/>
        </w:rPr>
      </w:pPr>
      <w:r w:rsidRPr="00B92669">
        <w:rPr>
          <w:rFonts w:eastAsia="Times New Roman"/>
          <w:lang w:eastAsia="fr-FR"/>
        </w:rPr>
        <w:t>La pêche du s</w:t>
      </w:r>
      <w:r w:rsidRPr="0066513F">
        <w:rPr>
          <w:rFonts w:eastAsia="Times New Roman"/>
          <w:lang w:eastAsia="fr-FR"/>
        </w:rPr>
        <w:t>andre au vif peut se pratiquer avec des montages en plombée à fond mais aussi au flotteur, d’ailleurs chacun de nous aime à voir le flotteur disparaître lentement sous la surface de l’</w:t>
      </w:r>
      <w:r w:rsidR="00F50508">
        <w:rPr>
          <w:rFonts w:eastAsia="Times New Roman"/>
          <w:lang w:eastAsia="fr-FR"/>
        </w:rPr>
        <w:t>eau.</w:t>
      </w:r>
    </w:p>
    <w:p w:rsidR="00F50508" w:rsidRPr="0066513F" w:rsidRDefault="00F50508" w:rsidP="00F50508">
      <w:pPr>
        <w:spacing w:after="0" w:line="300" w:lineRule="atLeast"/>
        <w:ind w:left="0" w:firstLine="0"/>
        <w:textAlignment w:val="baseline"/>
        <w:rPr>
          <w:rFonts w:eastAsia="Times New Roman"/>
          <w:lang w:eastAsia="fr-FR"/>
        </w:rPr>
      </w:pPr>
    </w:p>
    <w:p w:rsidR="0066513F" w:rsidRDefault="0066513F" w:rsidP="00F50508">
      <w:pPr>
        <w:spacing w:after="0" w:line="300" w:lineRule="atLeast"/>
        <w:ind w:left="0" w:firstLine="0"/>
        <w:textAlignment w:val="baseline"/>
        <w:rPr>
          <w:rFonts w:eastAsia="Times New Roman"/>
          <w:lang w:eastAsia="fr-FR"/>
        </w:rPr>
      </w:pPr>
      <w:r w:rsidRPr="00B92669">
        <w:rPr>
          <w:rFonts w:eastAsia="Times New Roman"/>
          <w:lang w:eastAsia="fr-FR"/>
        </w:rPr>
        <w:t>La pêche du s</w:t>
      </w:r>
      <w:r w:rsidRPr="0066513F">
        <w:rPr>
          <w:rFonts w:eastAsia="Times New Roman"/>
          <w:lang w:eastAsia="fr-FR"/>
        </w:rPr>
        <w:t>andre au vif peut se pratiquer avec un flotteur fixe mais aussi avec un</w:t>
      </w:r>
      <w:r w:rsidR="00976A74" w:rsidRPr="00B92669">
        <w:rPr>
          <w:rFonts w:eastAsia="Times New Roman"/>
          <w:lang w:eastAsia="fr-FR"/>
        </w:rPr>
        <w:t xml:space="preserve"> flotteur coulissant, il suffit</w:t>
      </w:r>
      <w:r w:rsidRPr="0066513F">
        <w:rPr>
          <w:rFonts w:eastAsia="Times New Roman"/>
          <w:lang w:eastAsia="fr-FR"/>
        </w:rPr>
        <w:t xml:space="preserve"> pour ce dernier d’ajouter au dessus du flotteur un nœud d’arrêt ou un stop </w:t>
      </w:r>
      <w:proofErr w:type="spellStart"/>
      <w:r w:rsidRPr="0066513F">
        <w:rPr>
          <w:rFonts w:eastAsia="Times New Roman"/>
          <w:lang w:eastAsia="fr-FR"/>
        </w:rPr>
        <w:t>float</w:t>
      </w:r>
      <w:proofErr w:type="spellEnd"/>
      <w:r w:rsidRPr="0066513F">
        <w:rPr>
          <w:rFonts w:eastAsia="Times New Roman"/>
          <w:lang w:eastAsia="fr-FR"/>
        </w:rPr>
        <w:t xml:space="preserve"> pour régler la profondeur de pêche.</w:t>
      </w:r>
    </w:p>
    <w:p w:rsidR="00F50508" w:rsidRPr="0066513F" w:rsidRDefault="00F50508" w:rsidP="00F50508">
      <w:pPr>
        <w:spacing w:after="0" w:line="300" w:lineRule="atLeast"/>
        <w:ind w:left="0" w:firstLine="0"/>
        <w:textAlignment w:val="baseline"/>
        <w:rPr>
          <w:rFonts w:eastAsia="Times New Roman"/>
          <w:lang w:eastAsia="fr-FR"/>
        </w:rPr>
      </w:pPr>
    </w:p>
    <w:p w:rsidR="0066513F" w:rsidRPr="0066513F" w:rsidRDefault="0066513F" w:rsidP="00F50508">
      <w:pPr>
        <w:spacing w:after="0" w:line="300" w:lineRule="atLeast"/>
        <w:ind w:left="0" w:firstLine="0"/>
        <w:textAlignment w:val="baseline"/>
        <w:rPr>
          <w:rFonts w:eastAsia="Times New Roman"/>
          <w:lang w:eastAsia="fr-FR"/>
        </w:rPr>
      </w:pPr>
      <w:r w:rsidRPr="00B92669">
        <w:rPr>
          <w:rFonts w:eastAsia="Times New Roman"/>
          <w:lang w:eastAsia="fr-FR"/>
        </w:rPr>
        <w:t>En action de pêche choisir de pêche</w:t>
      </w:r>
      <w:r w:rsidRPr="0066513F">
        <w:rPr>
          <w:rFonts w:eastAsia="Times New Roman"/>
          <w:lang w:eastAsia="fr-FR"/>
        </w:rPr>
        <w:t xml:space="preserve"> au ras du fond ou à fond.</w:t>
      </w:r>
    </w:p>
    <w:p w:rsidR="0066513F" w:rsidRPr="00B92669" w:rsidRDefault="0066513F" w:rsidP="00F50508">
      <w:pPr>
        <w:spacing w:after="0" w:line="300" w:lineRule="atLeast"/>
        <w:ind w:left="0" w:firstLine="0"/>
        <w:textAlignment w:val="baseline"/>
        <w:rPr>
          <w:rFonts w:eastAsia="Times New Roman"/>
          <w:lang w:eastAsia="fr-FR"/>
        </w:rPr>
      </w:pPr>
      <w:r w:rsidRPr="0066513F">
        <w:rPr>
          <w:rFonts w:eastAsia="Times New Roman"/>
          <w:lang w:eastAsia="fr-FR"/>
        </w:rPr>
        <w:t>C</w:t>
      </w:r>
      <w:r w:rsidR="00F50508">
        <w:rPr>
          <w:rFonts w:eastAsia="Times New Roman"/>
          <w:lang w:eastAsia="fr-FR"/>
        </w:rPr>
        <w:t>oncernant le flotteur utiliser</w:t>
      </w:r>
      <w:r w:rsidRPr="0066513F">
        <w:rPr>
          <w:rFonts w:eastAsia="Times New Roman"/>
          <w:lang w:eastAsia="fr-FR"/>
        </w:rPr>
        <w:t xml:space="preserve"> toujours un modèle fusiforme sensible avec le moins de portance possible en fonction de la taille de votre vif.</w:t>
      </w:r>
      <w:r w:rsidRPr="0066513F">
        <w:rPr>
          <w:rFonts w:eastAsia="Times New Roman"/>
          <w:lang w:eastAsia="fr-FR"/>
        </w:rPr>
        <w:br/>
        <w:t>La partie terminale est classique, un plomb olive ou des plombs sphériques, une perle e</w:t>
      </w:r>
      <w:r w:rsidR="00976A74" w:rsidRPr="00B92669">
        <w:rPr>
          <w:rFonts w:eastAsia="Times New Roman"/>
          <w:lang w:eastAsia="fr-FR"/>
        </w:rPr>
        <w:t xml:space="preserve">n caoutchouc (Si olive </w:t>
      </w:r>
      <w:r w:rsidR="00B92669" w:rsidRPr="00B92669">
        <w:rPr>
          <w:rFonts w:eastAsia="Times New Roman"/>
          <w:lang w:eastAsia="fr-FR"/>
        </w:rPr>
        <w:t>ajouter</w:t>
      </w:r>
      <w:r w:rsidRPr="0066513F">
        <w:rPr>
          <w:rFonts w:eastAsia="Times New Roman"/>
          <w:lang w:eastAsia="fr-FR"/>
        </w:rPr>
        <w:t xml:space="preserve"> un émerillon à agrafe</w:t>
      </w:r>
      <w:r w:rsidR="00976A74" w:rsidRPr="00B92669">
        <w:rPr>
          <w:rFonts w:eastAsia="Times New Roman"/>
          <w:lang w:eastAsia="fr-FR"/>
        </w:rPr>
        <w:t>)</w:t>
      </w:r>
      <w:r w:rsidRPr="0066513F">
        <w:rPr>
          <w:rFonts w:eastAsia="Times New Roman"/>
          <w:lang w:eastAsia="fr-FR"/>
        </w:rPr>
        <w:t>.</w:t>
      </w:r>
      <w:r w:rsidRPr="0066513F">
        <w:rPr>
          <w:rFonts w:eastAsia="Times New Roman"/>
          <w:lang w:eastAsia="fr-FR"/>
        </w:rPr>
        <w:br/>
        <w:t>Pour le bas de ligne</w:t>
      </w:r>
      <w:r w:rsidR="00F50508">
        <w:rPr>
          <w:rFonts w:eastAsia="Times New Roman"/>
          <w:lang w:eastAsia="fr-FR"/>
        </w:rPr>
        <w:t xml:space="preserve"> (longueur 1m environ)</w:t>
      </w:r>
      <w:r w:rsidRPr="0066513F">
        <w:rPr>
          <w:rFonts w:eastAsia="Times New Roman"/>
          <w:lang w:eastAsia="fr-FR"/>
        </w:rPr>
        <w:t xml:space="preserve"> un </w:t>
      </w:r>
      <w:proofErr w:type="spellStart"/>
      <w:r w:rsidRPr="0066513F">
        <w:rPr>
          <w:rFonts w:eastAsia="Times New Roman"/>
          <w:lang w:eastAsia="fr-FR"/>
        </w:rPr>
        <w:t>fluorocarbone</w:t>
      </w:r>
      <w:proofErr w:type="spellEnd"/>
      <w:r w:rsidRPr="0066513F">
        <w:rPr>
          <w:rFonts w:eastAsia="Times New Roman"/>
          <w:lang w:eastAsia="fr-FR"/>
        </w:rPr>
        <w:t xml:space="preserve"> ou un nylon classique.</w:t>
      </w:r>
    </w:p>
    <w:p w:rsidR="0066513F" w:rsidRPr="00B92669" w:rsidRDefault="0038285C" w:rsidP="00B92669">
      <w:pPr>
        <w:spacing w:after="390" w:line="240" w:lineRule="auto"/>
        <w:ind w:left="0" w:firstLine="0"/>
        <w:textAlignment w:val="baseline"/>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margin-left:-2pt;margin-top:14pt;width:203.25pt;height:332.85pt;z-index:251658240" strokecolor="white [3212]">
            <v:textbox>
              <w:txbxContent>
                <w:p w:rsidR="0066513F" w:rsidRDefault="00D90056" w:rsidP="0066513F">
                  <w:pPr>
                    <w:ind w:left="0" w:firstLine="0"/>
                  </w:pPr>
                  <w:r>
                    <w:rPr>
                      <w:noProof/>
                      <w:lang w:eastAsia="fr-FR"/>
                    </w:rPr>
                    <w:drawing>
                      <wp:inline distT="0" distB="0" distL="0" distR="0">
                        <wp:extent cx="2388870" cy="3942080"/>
                        <wp:effectExtent l="19050" t="0" r="0" b="0"/>
                        <wp:docPr id="5" name="Image 4" descr="Sandre-au-flotte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au-flotteur2.jpg"/>
                                <pic:cNvPicPr/>
                              </pic:nvPicPr>
                              <pic:blipFill>
                                <a:blip r:embed="rId5"/>
                                <a:stretch>
                                  <a:fillRect/>
                                </a:stretch>
                              </pic:blipFill>
                              <pic:spPr>
                                <a:xfrm>
                                  <a:off x="0" y="0"/>
                                  <a:ext cx="2388870" cy="3942080"/>
                                </a:xfrm>
                                <a:prstGeom prst="rect">
                                  <a:avLst/>
                                </a:prstGeom>
                              </pic:spPr>
                            </pic:pic>
                          </a:graphicData>
                        </a:graphic>
                      </wp:inline>
                    </w:drawing>
                  </w:r>
                </w:p>
              </w:txbxContent>
            </v:textbox>
          </v:shape>
        </w:pict>
      </w: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38285C" w:rsidP="00B92669">
      <w:pPr>
        <w:spacing w:after="390" w:line="240" w:lineRule="auto"/>
        <w:ind w:left="0" w:firstLine="0"/>
        <w:textAlignment w:val="baseline"/>
        <w:rPr>
          <w:rFonts w:eastAsia="Times New Roman"/>
          <w:lang w:eastAsia="fr-FR"/>
        </w:rPr>
      </w:pPr>
      <w:r>
        <w:rPr>
          <w:rFonts w:eastAsia="Times New Roman"/>
          <w:noProof/>
          <w:lang w:eastAsia="fr-FR"/>
        </w:rPr>
        <w:pict>
          <v:shape id="_x0000_s1027" type="#_x0000_t202" style="position:absolute;margin-left:217.9pt;margin-top:12.3pt;width:228.75pt;height:178.5pt;z-index:251659264" strokecolor="white [3212]">
            <v:textbox>
              <w:txbxContent>
                <w:p w:rsidR="00976A74" w:rsidRPr="003A3168" w:rsidRDefault="003A3168" w:rsidP="00976A74">
                  <w:pPr>
                    <w:spacing w:after="0" w:line="240" w:lineRule="auto"/>
                    <w:ind w:left="0" w:firstLine="0"/>
                    <w:textAlignment w:val="baseline"/>
                    <w:rPr>
                      <w:rFonts w:eastAsia="Times New Roman"/>
                      <w:color w:val="000000"/>
                      <w:bdr w:val="none" w:sz="0" w:space="0" w:color="auto" w:frame="1"/>
                      <w:lang w:eastAsia="fr-FR"/>
                    </w:rPr>
                  </w:pPr>
                  <w:r>
                    <w:rPr>
                      <w:rFonts w:eastAsia="Times New Roman"/>
                      <w:color w:val="000000"/>
                      <w:bdr w:val="none" w:sz="0" w:space="0" w:color="auto" w:frame="1"/>
                      <w:lang w:eastAsia="fr-FR"/>
                    </w:rPr>
                    <w:t>Matériel nécessaire au</w:t>
                  </w:r>
                  <w:r w:rsidR="00976A74" w:rsidRPr="003A3168">
                    <w:rPr>
                      <w:rFonts w:eastAsia="Times New Roman"/>
                      <w:color w:val="000000"/>
                      <w:bdr w:val="none" w:sz="0" w:space="0" w:color="auto" w:frame="1"/>
                      <w:lang w:eastAsia="fr-FR"/>
                    </w:rPr>
                    <w:t xml:space="preserve"> montage</w:t>
                  </w:r>
                </w:p>
                <w:p w:rsidR="00976A74" w:rsidRPr="00F50508" w:rsidRDefault="00976A74" w:rsidP="00F50508">
                  <w:pPr>
                    <w:spacing w:after="0" w:line="300" w:lineRule="atLeast"/>
                    <w:ind w:left="0" w:firstLine="0"/>
                    <w:textAlignment w:val="baseline"/>
                    <w:rPr>
                      <w:rFonts w:eastAsia="Times New Roman"/>
                      <w:lang w:eastAsia="fr-FR"/>
                    </w:rPr>
                  </w:pPr>
                  <w:r>
                    <w:rPr>
                      <w:rFonts w:ascii="inherit" w:eastAsia="Times New Roman" w:hAnsi="inherit" w:cs="Times New Roman"/>
                      <w:color w:val="000000"/>
                      <w:sz w:val="28"/>
                      <w:szCs w:val="28"/>
                      <w:u w:val="single"/>
                      <w:bdr w:val="none" w:sz="0" w:space="0" w:color="auto" w:frame="1"/>
                      <w:lang w:eastAsia="fr-FR"/>
                    </w:rPr>
                    <w:t xml:space="preserve">                                                                                                                                        </w:t>
                  </w:r>
                  <w:r w:rsidRPr="00F50508">
                    <w:rPr>
                      <w:rFonts w:eastAsia="Times New Roman"/>
                      <w:lang w:eastAsia="fr-FR"/>
                    </w:rPr>
                    <w:t>1- </w:t>
                  </w:r>
                  <w:hyperlink r:id="rId6" w:tgtFrame="_blank" w:history="1">
                    <w:r w:rsidR="00D90056">
                      <w:rPr>
                        <w:rFonts w:eastAsia="Times New Roman"/>
                        <w:lang w:eastAsia="fr-FR"/>
                      </w:rPr>
                      <w:t>Corps de ligne n</w:t>
                    </w:r>
                    <w:r w:rsidRPr="00F50508">
                      <w:rPr>
                        <w:rFonts w:eastAsia="Times New Roman"/>
                        <w:lang w:eastAsia="fr-FR"/>
                      </w:rPr>
                      <w:t xml:space="preserve">ylon </w:t>
                    </w:r>
                  </w:hyperlink>
                  <w:r w:rsidR="00D90056">
                    <w:t>en 25/100</w:t>
                  </w:r>
                  <w:r w:rsidRPr="00F50508">
                    <w:rPr>
                      <w:rFonts w:eastAsia="Times New Roman"/>
                      <w:lang w:eastAsia="fr-FR"/>
                    </w:rPr>
                    <w:br/>
                    <w:t>2- </w:t>
                  </w:r>
                  <w:hyperlink r:id="rId7" w:tgtFrame="_blank" w:history="1">
                    <w:r w:rsidRPr="00F50508">
                      <w:rPr>
                        <w:rFonts w:eastAsia="Times New Roman"/>
                        <w:lang w:eastAsia="fr-FR"/>
                      </w:rPr>
                      <w:t xml:space="preserve">Stop </w:t>
                    </w:r>
                    <w:proofErr w:type="spellStart"/>
                    <w:r w:rsidRPr="00F50508">
                      <w:rPr>
                        <w:rFonts w:eastAsia="Times New Roman"/>
                        <w:lang w:eastAsia="fr-FR"/>
                      </w:rPr>
                      <w:t>float</w:t>
                    </w:r>
                    <w:proofErr w:type="spellEnd"/>
                  </w:hyperlink>
                  <w:r w:rsidRPr="00F50508">
                    <w:rPr>
                      <w:rFonts w:eastAsia="Times New Roman"/>
                      <w:lang w:eastAsia="fr-FR"/>
                    </w:rPr>
                    <w:br/>
                    <w:t>3- </w:t>
                  </w:r>
                  <w:hyperlink r:id="rId8" w:tgtFrame="_blank" w:history="1">
                    <w:r w:rsidRPr="00F50508">
                      <w:rPr>
                        <w:rFonts w:eastAsia="Times New Roman"/>
                        <w:lang w:eastAsia="fr-FR"/>
                      </w:rPr>
                      <w:t xml:space="preserve">Flotteur </w:t>
                    </w:r>
                    <w:proofErr w:type="spellStart"/>
                    <w:r w:rsidRPr="00F50508">
                      <w:rPr>
                        <w:rFonts w:eastAsia="Times New Roman"/>
                        <w:lang w:eastAsia="fr-FR"/>
                      </w:rPr>
                      <w:t>fusiliforme</w:t>
                    </w:r>
                    <w:proofErr w:type="spellEnd"/>
                  </w:hyperlink>
                  <w:r w:rsidRPr="00F50508">
                    <w:rPr>
                      <w:rFonts w:eastAsia="Times New Roman"/>
                      <w:lang w:eastAsia="fr-FR"/>
                    </w:rPr>
                    <w:br/>
                    <w:t>4- </w:t>
                  </w:r>
                  <w:hyperlink r:id="rId9" w:tgtFrame="_blank" w:history="1">
                    <w:r w:rsidRPr="00F50508">
                      <w:rPr>
                        <w:rFonts w:eastAsia="Times New Roman"/>
                        <w:lang w:eastAsia="fr-FR"/>
                      </w:rPr>
                      <w:t>Plomb olive</w:t>
                    </w:r>
                  </w:hyperlink>
                  <w:r w:rsidRPr="00F50508">
                    <w:rPr>
                      <w:rFonts w:eastAsia="Times New Roman"/>
                      <w:lang w:eastAsia="fr-FR"/>
                    </w:rPr>
                    <w:br/>
                    <w:t>5- </w:t>
                  </w:r>
                  <w:hyperlink r:id="rId10" w:tgtFrame="_blank" w:history="1">
                    <w:r w:rsidRPr="00F50508">
                      <w:rPr>
                        <w:rFonts w:eastAsia="Times New Roman"/>
                        <w:lang w:eastAsia="fr-FR"/>
                      </w:rPr>
                      <w:t>Perle en caoutchouc</w:t>
                    </w:r>
                  </w:hyperlink>
                  <w:r w:rsidRPr="00F50508">
                    <w:rPr>
                      <w:rFonts w:eastAsia="Times New Roman"/>
                      <w:lang w:eastAsia="fr-FR"/>
                    </w:rPr>
                    <w:br/>
                    <w:t>6- </w:t>
                  </w:r>
                  <w:hyperlink r:id="rId11" w:tgtFrame="_blank" w:history="1">
                    <w:r w:rsidRPr="00F50508">
                      <w:rPr>
                        <w:rFonts w:eastAsia="Times New Roman"/>
                        <w:lang w:eastAsia="fr-FR"/>
                      </w:rPr>
                      <w:t>Emerillon à agrafe</w:t>
                    </w:r>
                  </w:hyperlink>
                  <w:r w:rsidRPr="00F50508">
                    <w:rPr>
                      <w:rFonts w:eastAsia="Times New Roman"/>
                      <w:lang w:eastAsia="fr-FR"/>
                    </w:rPr>
                    <w:br/>
                    <w:t>7-</w:t>
                  </w:r>
                  <w:hyperlink r:id="rId12" w:tgtFrame="_blank" w:history="1">
                    <w:r w:rsidRPr="00F50508">
                      <w:rPr>
                        <w:rFonts w:eastAsia="Times New Roman"/>
                        <w:lang w:eastAsia="fr-FR"/>
                      </w:rPr>
                      <w:t> </w:t>
                    </w:r>
                    <w:r w:rsidR="00D90056">
                      <w:rPr>
                        <w:rFonts w:eastAsia="Times New Roman"/>
                        <w:lang w:eastAsia="fr-FR"/>
                      </w:rPr>
                      <w:t xml:space="preserve">Bas de ligne en </w:t>
                    </w:r>
                    <w:proofErr w:type="spellStart"/>
                    <w:r w:rsidR="00D90056">
                      <w:rPr>
                        <w:rFonts w:eastAsia="Times New Roman"/>
                        <w:lang w:eastAsia="fr-FR"/>
                      </w:rPr>
                      <w:t>f</w:t>
                    </w:r>
                    <w:r w:rsidRPr="00F50508">
                      <w:rPr>
                        <w:rFonts w:eastAsia="Times New Roman"/>
                        <w:lang w:eastAsia="fr-FR"/>
                      </w:rPr>
                      <w:t>luorocarbone</w:t>
                    </w:r>
                    <w:proofErr w:type="spellEnd"/>
                    <w:r w:rsidRPr="00F50508">
                      <w:rPr>
                        <w:rFonts w:eastAsia="Times New Roman"/>
                        <w:lang w:eastAsia="fr-FR"/>
                      </w:rPr>
                      <w:t xml:space="preserve"> </w:t>
                    </w:r>
                  </w:hyperlink>
                  <w:r w:rsidRPr="00F50508">
                    <w:rPr>
                      <w:rFonts w:eastAsia="Times New Roman"/>
                      <w:lang w:eastAsia="fr-FR"/>
                    </w:rPr>
                    <w:br/>
                    <w:t>8- </w:t>
                  </w:r>
                  <w:hyperlink r:id="rId13" w:tgtFrame="_blank" w:history="1">
                    <w:r w:rsidR="008776E2">
                      <w:rPr>
                        <w:rFonts w:eastAsia="Times New Roman"/>
                        <w:lang w:eastAsia="fr-FR"/>
                      </w:rPr>
                      <w:t>Hameçon</w:t>
                    </w:r>
                  </w:hyperlink>
                  <w:r w:rsidR="008776E2">
                    <w:t xml:space="preserve"> n°4 à 7</w:t>
                  </w:r>
                </w:p>
                <w:p w:rsidR="00976A74" w:rsidRDefault="00976A74" w:rsidP="00976A74">
                  <w:pPr>
                    <w:ind w:left="0" w:firstLine="0"/>
                  </w:pPr>
                </w:p>
              </w:txbxContent>
            </v:textbox>
          </v:shape>
        </w:pict>
      </w: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66513F" w:rsidRPr="00B92669" w:rsidRDefault="0066513F" w:rsidP="00B92669">
      <w:pPr>
        <w:spacing w:after="390" w:line="240" w:lineRule="auto"/>
        <w:ind w:left="0" w:firstLine="0"/>
        <w:textAlignment w:val="baseline"/>
        <w:rPr>
          <w:rFonts w:eastAsia="Times New Roman"/>
          <w:lang w:eastAsia="fr-FR"/>
        </w:rPr>
      </w:pPr>
    </w:p>
    <w:p w:rsidR="00F50508" w:rsidRPr="0066513F" w:rsidRDefault="00F50508" w:rsidP="00D90056">
      <w:pPr>
        <w:spacing w:after="390" w:line="240" w:lineRule="auto"/>
        <w:ind w:left="0" w:firstLine="0"/>
        <w:textAlignment w:val="baseline"/>
        <w:rPr>
          <w:rFonts w:eastAsia="Times New Roman"/>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976A74" w:rsidRPr="00976A74" w:rsidRDefault="00B92669" w:rsidP="00B92669">
      <w:pPr>
        <w:spacing w:after="0" w:line="240" w:lineRule="auto"/>
        <w:ind w:left="0" w:firstLine="0"/>
        <w:textAlignment w:val="baseline"/>
        <w:rPr>
          <w:rFonts w:eastAsia="Times New Roman"/>
          <w:lang w:eastAsia="fr-FR"/>
        </w:rPr>
      </w:pPr>
      <w:r w:rsidRPr="00B92669">
        <w:rPr>
          <w:rFonts w:eastAsia="Times New Roman"/>
          <w:b/>
          <w:bCs/>
          <w:lang w:eastAsia="fr-FR"/>
        </w:rPr>
        <w:t xml:space="preserve">2.- </w:t>
      </w:r>
      <w:r w:rsidR="00F64498">
        <w:rPr>
          <w:rFonts w:eastAsia="Times New Roman"/>
          <w:b/>
          <w:bCs/>
          <w:lang w:eastAsia="fr-FR"/>
        </w:rPr>
        <w:t>Montage</w:t>
      </w:r>
      <w:r w:rsidR="00976A74" w:rsidRPr="00B92669">
        <w:rPr>
          <w:rFonts w:eastAsia="Times New Roman"/>
          <w:b/>
          <w:bCs/>
          <w:lang w:eastAsia="fr-FR"/>
        </w:rPr>
        <w:t xml:space="preserve"> au pos</w:t>
      </w:r>
      <w:r w:rsidRPr="00B92669">
        <w:rPr>
          <w:rFonts w:eastAsia="Times New Roman"/>
          <w:b/>
          <w:bCs/>
          <w:lang w:eastAsia="fr-FR"/>
        </w:rPr>
        <w:t>é avec un clip-plomb</w:t>
      </w:r>
      <w:r w:rsidR="00F64498">
        <w:rPr>
          <w:rFonts w:eastAsia="Times New Roman"/>
          <w:b/>
          <w:bCs/>
          <w:lang w:eastAsia="fr-FR"/>
        </w:rPr>
        <w:t xml:space="preserve"> et plomb poire</w:t>
      </w:r>
      <w:r w:rsidR="00976A74" w:rsidRPr="00B92669">
        <w:rPr>
          <w:rFonts w:eastAsia="Times New Roman"/>
          <w:b/>
          <w:bCs/>
          <w:lang w:eastAsia="fr-FR"/>
        </w:rPr>
        <w:t>.</w:t>
      </w:r>
    </w:p>
    <w:p w:rsidR="00976A74" w:rsidRPr="00976A74" w:rsidRDefault="00B92669" w:rsidP="00B92669">
      <w:pPr>
        <w:spacing w:after="390" w:line="240" w:lineRule="auto"/>
        <w:ind w:left="0" w:firstLine="0"/>
        <w:textAlignment w:val="baseline"/>
        <w:rPr>
          <w:rFonts w:eastAsia="Times New Roman"/>
          <w:lang w:eastAsia="fr-FR"/>
        </w:rPr>
      </w:pPr>
      <w:r w:rsidRPr="00B92669">
        <w:rPr>
          <w:rFonts w:eastAsia="Times New Roman"/>
          <w:lang w:eastAsia="fr-FR"/>
        </w:rPr>
        <w:t>M</w:t>
      </w:r>
      <w:r w:rsidR="00F50508">
        <w:rPr>
          <w:rFonts w:eastAsia="Times New Roman"/>
          <w:lang w:eastAsia="fr-FR"/>
        </w:rPr>
        <w:t>ontage</w:t>
      </w:r>
      <w:r w:rsidR="00976A74" w:rsidRPr="00976A74">
        <w:rPr>
          <w:rFonts w:eastAsia="Times New Roman"/>
          <w:lang w:eastAsia="fr-FR"/>
        </w:rPr>
        <w:t xml:space="preserve"> inspiré des montages </w:t>
      </w:r>
      <w:r w:rsidRPr="00B92669">
        <w:rPr>
          <w:rFonts w:eastAsia="Times New Roman"/>
          <w:lang w:eastAsia="fr-FR"/>
        </w:rPr>
        <w:t xml:space="preserve">de </w:t>
      </w:r>
      <w:proofErr w:type="spellStart"/>
      <w:r w:rsidR="00976A74" w:rsidRPr="00976A74">
        <w:rPr>
          <w:rFonts w:eastAsia="Times New Roman"/>
          <w:lang w:eastAsia="fr-FR"/>
        </w:rPr>
        <w:t>carpiste</w:t>
      </w:r>
      <w:proofErr w:type="spellEnd"/>
      <w:r w:rsidR="00976A74" w:rsidRPr="00976A74">
        <w:rPr>
          <w:rFonts w:eastAsia="Times New Roman"/>
          <w:lang w:eastAsia="fr-FR"/>
        </w:rPr>
        <w:t>.</w:t>
      </w:r>
    </w:p>
    <w:p w:rsidR="00976A74" w:rsidRDefault="00976A74" w:rsidP="00F50508">
      <w:pPr>
        <w:spacing w:after="0" w:line="300" w:lineRule="atLeast"/>
        <w:ind w:left="0" w:firstLine="0"/>
        <w:textAlignment w:val="baseline"/>
        <w:rPr>
          <w:rFonts w:eastAsia="Times New Roman"/>
          <w:lang w:eastAsia="fr-FR"/>
        </w:rPr>
      </w:pPr>
      <w:r w:rsidRPr="00976A74">
        <w:rPr>
          <w:rFonts w:eastAsia="Times New Roman"/>
          <w:lang w:eastAsia="fr-FR"/>
        </w:rPr>
        <w:t>Ce montage présente l’avantage d’une interc</w:t>
      </w:r>
      <w:r w:rsidR="00F50508">
        <w:rPr>
          <w:rFonts w:eastAsia="Times New Roman"/>
          <w:lang w:eastAsia="fr-FR"/>
        </w:rPr>
        <w:t>hangeabilité du plomb qui peut</w:t>
      </w:r>
      <w:r w:rsidRPr="00976A74">
        <w:rPr>
          <w:rFonts w:eastAsia="Times New Roman"/>
          <w:lang w:eastAsia="fr-FR"/>
        </w:rPr>
        <w:t xml:space="preserve"> donc varier énormément en terme</w:t>
      </w:r>
      <w:r w:rsidR="00F64498">
        <w:rPr>
          <w:rFonts w:eastAsia="Times New Roman"/>
          <w:lang w:eastAsia="fr-FR"/>
        </w:rPr>
        <w:t>s</w:t>
      </w:r>
      <w:r w:rsidR="00D90056">
        <w:rPr>
          <w:rFonts w:eastAsia="Times New Roman"/>
          <w:lang w:eastAsia="fr-FR"/>
        </w:rPr>
        <w:t xml:space="preserve"> de poids et de forme </w:t>
      </w:r>
      <w:r w:rsidRPr="00976A74">
        <w:rPr>
          <w:rFonts w:eastAsia="Times New Roman"/>
          <w:lang w:eastAsia="fr-FR"/>
        </w:rPr>
        <w:t>en que</w:t>
      </w:r>
      <w:r w:rsidR="00F50508">
        <w:rPr>
          <w:rFonts w:eastAsia="Times New Roman"/>
          <w:lang w:eastAsia="fr-FR"/>
        </w:rPr>
        <w:t>lque</w:t>
      </w:r>
      <w:r w:rsidR="00D90056">
        <w:rPr>
          <w:rFonts w:eastAsia="Times New Roman"/>
          <w:lang w:eastAsia="fr-FR"/>
        </w:rPr>
        <w:t>s secondes, ce montage s’adapte</w:t>
      </w:r>
      <w:r w:rsidR="00F50508">
        <w:rPr>
          <w:rFonts w:eastAsia="Times New Roman"/>
          <w:lang w:eastAsia="fr-FR"/>
        </w:rPr>
        <w:t xml:space="preserve"> </w:t>
      </w:r>
      <w:r w:rsidR="00D90056">
        <w:rPr>
          <w:rFonts w:eastAsia="Times New Roman"/>
          <w:lang w:eastAsia="fr-FR"/>
        </w:rPr>
        <w:t xml:space="preserve">rapidement en </w:t>
      </w:r>
      <w:r w:rsidRPr="00976A74">
        <w:rPr>
          <w:rFonts w:eastAsia="Times New Roman"/>
          <w:lang w:eastAsia="fr-FR"/>
        </w:rPr>
        <w:t>riviè</w:t>
      </w:r>
      <w:r w:rsidR="00D90056">
        <w:rPr>
          <w:rFonts w:eastAsia="Times New Roman"/>
          <w:lang w:eastAsia="fr-FR"/>
        </w:rPr>
        <w:t xml:space="preserve">re, étang ou </w:t>
      </w:r>
      <w:r w:rsidR="00F50508">
        <w:rPr>
          <w:rFonts w:eastAsia="Times New Roman"/>
          <w:lang w:eastAsia="fr-FR"/>
        </w:rPr>
        <w:t xml:space="preserve"> fleuve.</w:t>
      </w:r>
      <w:r w:rsidR="00F50508">
        <w:rPr>
          <w:rFonts w:eastAsia="Times New Roman"/>
          <w:lang w:eastAsia="fr-FR"/>
        </w:rPr>
        <w:br/>
        <w:t>L</w:t>
      </w:r>
      <w:r w:rsidR="00D90056">
        <w:rPr>
          <w:rFonts w:eastAsia="Times New Roman"/>
          <w:lang w:eastAsia="fr-FR"/>
        </w:rPr>
        <w:t xml:space="preserve">e bas </w:t>
      </w:r>
      <w:r w:rsidR="00F64498">
        <w:rPr>
          <w:rFonts w:eastAsia="Times New Roman"/>
          <w:lang w:eastAsia="fr-FR"/>
        </w:rPr>
        <w:t>de ligne doit</w:t>
      </w:r>
      <w:r w:rsidRPr="00976A74">
        <w:rPr>
          <w:rFonts w:eastAsia="Times New Roman"/>
          <w:lang w:eastAsia="fr-FR"/>
        </w:rPr>
        <w:t xml:space="preserve"> a des fins de discrétion et de souplesse </w:t>
      </w:r>
      <w:r w:rsidR="00F50508">
        <w:rPr>
          <w:rFonts w:eastAsia="Times New Roman"/>
          <w:lang w:eastAsia="fr-FR"/>
        </w:rPr>
        <w:t>doit être de</w:t>
      </w:r>
      <w:r w:rsidR="00D90056">
        <w:rPr>
          <w:rFonts w:eastAsia="Times New Roman"/>
          <w:lang w:eastAsia="fr-FR"/>
        </w:rPr>
        <w:t xml:space="preserve"> 1 m</w:t>
      </w:r>
      <w:r w:rsidR="00BC6D93">
        <w:rPr>
          <w:rFonts w:eastAsia="Times New Roman"/>
          <w:lang w:eastAsia="fr-FR"/>
        </w:rPr>
        <w:t xml:space="preserve"> </w:t>
      </w:r>
      <w:r w:rsidR="00F50508">
        <w:rPr>
          <w:rFonts w:eastAsia="Times New Roman"/>
          <w:lang w:eastAsia="fr-FR"/>
        </w:rPr>
        <w:t>de longueur</w:t>
      </w:r>
      <w:r w:rsidR="00BC6D93">
        <w:rPr>
          <w:rFonts w:eastAsia="Times New Roman"/>
          <w:lang w:eastAsia="fr-FR"/>
        </w:rPr>
        <w:t>.</w:t>
      </w:r>
    </w:p>
    <w:p w:rsidR="0049454B" w:rsidRDefault="0049454B" w:rsidP="00F50508">
      <w:pPr>
        <w:spacing w:after="0" w:line="300" w:lineRule="atLeast"/>
        <w:ind w:left="0" w:firstLine="0"/>
        <w:textAlignment w:val="baseline"/>
        <w:rPr>
          <w:rFonts w:eastAsia="Times New Roman"/>
          <w:lang w:eastAsia="fr-FR"/>
        </w:rPr>
      </w:pPr>
    </w:p>
    <w:p w:rsidR="0049454B" w:rsidRDefault="0049454B" w:rsidP="00F50508">
      <w:pPr>
        <w:spacing w:after="0" w:line="300" w:lineRule="atLeast"/>
        <w:ind w:left="0" w:firstLine="0"/>
        <w:textAlignment w:val="baseline"/>
        <w:rPr>
          <w:rFonts w:eastAsia="Times New Roman"/>
          <w:lang w:eastAsia="fr-FR"/>
        </w:rPr>
      </w:pPr>
    </w:p>
    <w:p w:rsidR="00BC6D93" w:rsidRDefault="0038285C" w:rsidP="00B92669">
      <w:pPr>
        <w:spacing w:after="390" w:line="240" w:lineRule="auto"/>
        <w:ind w:left="0" w:firstLine="0"/>
        <w:textAlignment w:val="baseline"/>
        <w:rPr>
          <w:rFonts w:eastAsia="Times New Roman"/>
          <w:lang w:eastAsia="fr-FR"/>
        </w:rPr>
      </w:pPr>
      <w:r>
        <w:rPr>
          <w:rFonts w:eastAsia="Times New Roman"/>
          <w:noProof/>
          <w:lang w:eastAsia="fr-FR"/>
        </w:rPr>
        <w:pict>
          <v:shape id="_x0000_s1029" type="#_x0000_t202" style="position:absolute;margin-left:1.15pt;margin-top:3.6pt;width:402pt;height:233.25pt;z-index:251660288" strokecolor="white [3212]">
            <v:textbox>
              <w:txbxContent>
                <w:p w:rsidR="00BC6D93" w:rsidRDefault="00F64498" w:rsidP="00F50508">
                  <w:pPr>
                    <w:ind w:left="0" w:firstLine="0"/>
                  </w:pPr>
                  <w:r>
                    <w:rPr>
                      <w:noProof/>
                      <w:lang w:eastAsia="fr-FR"/>
                    </w:rPr>
                    <w:drawing>
                      <wp:inline distT="0" distB="0" distL="0" distR="0">
                        <wp:extent cx="4912995" cy="2933700"/>
                        <wp:effectExtent l="19050" t="0" r="1905" b="0"/>
                        <wp:docPr id="10" name="Image 9" descr="Sandre-posé-po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posé-poire2.jpg"/>
                                <pic:cNvPicPr/>
                              </pic:nvPicPr>
                              <pic:blipFill>
                                <a:blip r:embed="rId14"/>
                                <a:stretch>
                                  <a:fillRect/>
                                </a:stretch>
                              </pic:blipFill>
                              <pic:spPr>
                                <a:xfrm>
                                  <a:off x="0" y="0"/>
                                  <a:ext cx="4912995" cy="2933700"/>
                                </a:xfrm>
                                <a:prstGeom prst="rect">
                                  <a:avLst/>
                                </a:prstGeom>
                              </pic:spPr>
                            </pic:pic>
                          </a:graphicData>
                        </a:graphic>
                      </wp:inline>
                    </w:drawing>
                  </w:r>
                </w:p>
              </w:txbxContent>
            </v:textbox>
          </v:shape>
        </w:pict>
      </w:r>
    </w:p>
    <w:p w:rsidR="00BC6D93" w:rsidRDefault="00BC6D93" w:rsidP="00B92669">
      <w:pPr>
        <w:spacing w:after="390" w:line="240" w:lineRule="auto"/>
        <w:ind w:left="0" w:firstLine="0"/>
        <w:textAlignment w:val="baseline"/>
        <w:rPr>
          <w:rFonts w:eastAsia="Times New Roman"/>
          <w:lang w:eastAsia="fr-FR"/>
        </w:rPr>
      </w:pPr>
    </w:p>
    <w:p w:rsidR="00BC6D93" w:rsidRDefault="00BC6D93" w:rsidP="00B92669">
      <w:pPr>
        <w:spacing w:after="390" w:line="240" w:lineRule="auto"/>
        <w:ind w:left="0" w:firstLine="0"/>
        <w:textAlignment w:val="baseline"/>
        <w:rPr>
          <w:rFonts w:eastAsia="Times New Roman"/>
          <w:lang w:eastAsia="fr-FR"/>
        </w:rPr>
      </w:pPr>
    </w:p>
    <w:p w:rsidR="00BC6D93" w:rsidRDefault="00BC6D93" w:rsidP="00B92669">
      <w:pPr>
        <w:spacing w:after="390" w:line="240" w:lineRule="auto"/>
        <w:ind w:left="0" w:firstLine="0"/>
        <w:textAlignment w:val="baseline"/>
        <w:rPr>
          <w:rFonts w:eastAsia="Times New Roman"/>
          <w:lang w:eastAsia="fr-FR"/>
        </w:rPr>
      </w:pPr>
    </w:p>
    <w:p w:rsidR="00BC6D93" w:rsidRDefault="00BC6D93" w:rsidP="00B92669">
      <w:pPr>
        <w:spacing w:after="390" w:line="240" w:lineRule="auto"/>
        <w:ind w:left="0" w:firstLine="0"/>
        <w:textAlignment w:val="baseline"/>
        <w:rPr>
          <w:rFonts w:eastAsia="Times New Roman"/>
          <w:lang w:eastAsia="fr-FR"/>
        </w:rPr>
      </w:pPr>
    </w:p>
    <w:p w:rsidR="00BC6D93" w:rsidRDefault="00BC6D93" w:rsidP="00B92669">
      <w:pPr>
        <w:spacing w:after="390" w:line="240" w:lineRule="auto"/>
        <w:ind w:left="0" w:firstLine="0"/>
        <w:textAlignment w:val="baseline"/>
        <w:rPr>
          <w:rFonts w:eastAsia="Times New Roman"/>
          <w:lang w:eastAsia="fr-FR"/>
        </w:rPr>
      </w:pPr>
    </w:p>
    <w:p w:rsidR="00BC6D93" w:rsidRPr="00976A74" w:rsidRDefault="00BC6D93" w:rsidP="00B92669">
      <w:pPr>
        <w:spacing w:after="390" w:line="240" w:lineRule="auto"/>
        <w:ind w:left="0" w:firstLine="0"/>
        <w:textAlignment w:val="baseline"/>
        <w:rPr>
          <w:rFonts w:eastAsia="Times New Roman"/>
          <w:lang w:eastAsia="fr-FR"/>
        </w:rPr>
      </w:pPr>
    </w:p>
    <w:p w:rsidR="00976A74" w:rsidRPr="00976A74" w:rsidRDefault="00976A74" w:rsidP="00B92669">
      <w:pPr>
        <w:spacing w:after="0" w:line="240" w:lineRule="auto"/>
        <w:ind w:left="0" w:firstLine="0"/>
        <w:textAlignment w:val="baseline"/>
        <w:rPr>
          <w:rFonts w:eastAsia="Times New Roman"/>
          <w:lang w:eastAsia="fr-FR"/>
        </w:rPr>
      </w:pPr>
    </w:p>
    <w:p w:rsidR="00F50508" w:rsidRDefault="00F50508" w:rsidP="00B92669">
      <w:pPr>
        <w:spacing w:after="0" w:line="240" w:lineRule="auto"/>
        <w:ind w:left="0" w:firstLine="0"/>
        <w:textAlignment w:val="baseline"/>
        <w:rPr>
          <w:rFonts w:eastAsia="Times New Roman"/>
          <w:bdr w:val="none" w:sz="0" w:space="0" w:color="auto" w:frame="1"/>
          <w:lang w:eastAsia="fr-FR"/>
        </w:rPr>
      </w:pPr>
      <w:r>
        <w:rPr>
          <w:rFonts w:eastAsia="Times New Roman"/>
          <w:bdr w:val="none" w:sz="0" w:space="0" w:color="auto" w:frame="1"/>
          <w:lang w:eastAsia="fr-FR"/>
        </w:rPr>
        <w:t>Matériel nécessaires au montage</w:t>
      </w:r>
    </w:p>
    <w:p w:rsidR="00F50508" w:rsidRDefault="00F50508" w:rsidP="00B92669">
      <w:pPr>
        <w:spacing w:after="0" w:line="240" w:lineRule="auto"/>
        <w:ind w:left="0" w:firstLine="0"/>
        <w:textAlignment w:val="baseline"/>
        <w:rPr>
          <w:rFonts w:eastAsia="Times New Roman"/>
          <w:bdr w:val="none" w:sz="0" w:space="0" w:color="auto" w:frame="1"/>
          <w:lang w:eastAsia="fr-FR"/>
        </w:rPr>
      </w:pPr>
    </w:p>
    <w:p w:rsidR="00976A74" w:rsidRDefault="0038285C" w:rsidP="00F64498">
      <w:pPr>
        <w:pStyle w:val="Paragraphedeliste"/>
        <w:numPr>
          <w:ilvl w:val="0"/>
          <w:numId w:val="1"/>
        </w:numPr>
        <w:spacing w:after="0" w:line="240" w:lineRule="auto"/>
        <w:ind w:left="426" w:firstLine="0"/>
        <w:textAlignment w:val="baseline"/>
      </w:pPr>
      <w:hyperlink r:id="rId15" w:history="1">
        <w:r w:rsidR="00976A74" w:rsidRPr="00F64498">
          <w:rPr>
            <w:rFonts w:eastAsia="Times New Roman"/>
            <w:lang w:eastAsia="fr-FR"/>
          </w:rPr>
          <w:t>Corps de ligne nylon</w:t>
        </w:r>
      </w:hyperlink>
      <w:r w:rsidR="00D90056">
        <w:t xml:space="preserve"> 25/100</w:t>
      </w:r>
      <w:r w:rsidR="00976A74" w:rsidRPr="00F64498">
        <w:rPr>
          <w:rFonts w:eastAsia="Times New Roman"/>
          <w:lang w:eastAsia="fr-FR"/>
        </w:rPr>
        <w:br/>
        <w:t>2- </w:t>
      </w:r>
      <w:hyperlink r:id="rId16" w:tgtFrame="_blank" w:history="1">
        <w:r w:rsidR="00976A74" w:rsidRPr="00F64498">
          <w:rPr>
            <w:rFonts w:eastAsia="Times New Roman"/>
            <w:lang w:eastAsia="fr-FR"/>
          </w:rPr>
          <w:t>Cône pour clip plomb</w:t>
        </w:r>
      </w:hyperlink>
      <w:r w:rsidR="00976A74" w:rsidRPr="00F64498">
        <w:rPr>
          <w:rFonts w:eastAsia="Times New Roman"/>
          <w:lang w:eastAsia="fr-FR"/>
        </w:rPr>
        <w:br/>
        <w:t>3- </w:t>
      </w:r>
      <w:hyperlink r:id="rId17" w:tgtFrame="_blank" w:history="1">
        <w:r w:rsidR="00976A74" w:rsidRPr="00F64498">
          <w:rPr>
            <w:rFonts w:eastAsia="Times New Roman"/>
            <w:lang w:eastAsia="fr-FR"/>
          </w:rPr>
          <w:t>Clip plomb</w:t>
        </w:r>
      </w:hyperlink>
      <w:r w:rsidR="00976A74" w:rsidRPr="00F64498">
        <w:rPr>
          <w:rFonts w:eastAsia="Times New Roman"/>
          <w:lang w:eastAsia="fr-FR"/>
        </w:rPr>
        <w:br/>
        <w:t>4- </w:t>
      </w:r>
      <w:hyperlink r:id="rId18" w:tgtFrame="_blank" w:history="1">
        <w:r w:rsidR="00976A74" w:rsidRPr="00F64498">
          <w:rPr>
            <w:rFonts w:eastAsia="Times New Roman"/>
            <w:lang w:eastAsia="fr-FR"/>
          </w:rPr>
          <w:t>Plomb poire</w:t>
        </w:r>
      </w:hyperlink>
      <w:r w:rsidR="00976A74" w:rsidRPr="00F64498">
        <w:rPr>
          <w:rFonts w:eastAsia="Times New Roman"/>
          <w:lang w:eastAsia="fr-FR"/>
        </w:rPr>
        <w:br/>
        <w:t>5- </w:t>
      </w:r>
      <w:hyperlink r:id="rId19" w:tgtFrame="_blank" w:history="1">
        <w:r w:rsidR="00976A74" w:rsidRPr="00F64498">
          <w:rPr>
            <w:rFonts w:eastAsia="Times New Roman"/>
            <w:lang w:eastAsia="fr-FR"/>
          </w:rPr>
          <w:t xml:space="preserve">Buffer </w:t>
        </w:r>
        <w:proofErr w:type="spellStart"/>
        <w:r w:rsidR="00976A74" w:rsidRPr="00F64498">
          <w:rPr>
            <w:rFonts w:eastAsia="Times New Roman"/>
            <w:lang w:eastAsia="fr-FR"/>
          </w:rPr>
          <w:t>Bead</w:t>
        </w:r>
        <w:proofErr w:type="spellEnd"/>
      </w:hyperlink>
      <w:r w:rsidR="00976A74" w:rsidRPr="00F64498">
        <w:rPr>
          <w:rFonts w:eastAsia="Times New Roman"/>
          <w:lang w:eastAsia="fr-FR"/>
        </w:rPr>
        <w:br/>
        <w:t>6- </w:t>
      </w:r>
      <w:hyperlink r:id="rId20" w:tgtFrame="_blank" w:history="1">
        <w:r w:rsidR="00976A74" w:rsidRPr="00F64498">
          <w:rPr>
            <w:rFonts w:eastAsia="Times New Roman"/>
            <w:lang w:eastAsia="fr-FR"/>
          </w:rPr>
          <w:t xml:space="preserve">Bas de ligne </w:t>
        </w:r>
        <w:r w:rsidR="00D90056">
          <w:rPr>
            <w:rFonts w:eastAsia="Times New Roman"/>
            <w:lang w:eastAsia="fr-FR"/>
          </w:rPr>
          <w:t xml:space="preserve">en </w:t>
        </w:r>
        <w:proofErr w:type="spellStart"/>
        <w:r w:rsidR="00976A74" w:rsidRPr="00F64498">
          <w:rPr>
            <w:rFonts w:eastAsia="Times New Roman"/>
            <w:lang w:eastAsia="fr-FR"/>
          </w:rPr>
          <w:t>fluorocarbone</w:t>
        </w:r>
        <w:proofErr w:type="spellEnd"/>
        <w:r w:rsidR="00976A74" w:rsidRPr="00F64498">
          <w:rPr>
            <w:rFonts w:eastAsia="Times New Roman"/>
            <w:lang w:eastAsia="fr-FR"/>
          </w:rPr>
          <w:t xml:space="preserve"> </w:t>
        </w:r>
      </w:hyperlink>
      <w:r w:rsidR="00976A74" w:rsidRPr="00F64498">
        <w:rPr>
          <w:rFonts w:eastAsia="Times New Roman"/>
          <w:lang w:eastAsia="fr-FR"/>
        </w:rPr>
        <w:br/>
        <w:t>7-</w:t>
      </w:r>
      <w:hyperlink r:id="rId21" w:tgtFrame="_blank" w:history="1">
        <w:r w:rsidR="00976A74" w:rsidRPr="00F64498">
          <w:rPr>
            <w:rFonts w:eastAsia="Times New Roman"/>
            <w:lang w:eastAsia="fr-FR"/>
          </w:rPr>
          <w:t> Hameçon</w:t>
        </w:r>
      </w:hyperlink>
      <w:r w:rsidR="008776E2">
        <w:t xml:space="preserve"> </w:t>
      </w:r>
      <w:r w:rsidR="00D90056">
        <w:t xml:space="preserve">simple </w:t>
      </w:r>
      <w:r w:rsidR="008776E2">
        <w:t>n°4 à 7</w:t>
      </w:r>
    </w:p>
    <w:p w:rsidR="00F64498" w:rsidRPr="00F64498" w:rsidRDefault="00F64498" w:rsidP="00F64498">
      <w:pPr>
        <w:pStyle w:val="Paragraphedeliste"/>
        <w:spacing w:after="0" w:line="240" w:lineRule="auto"/>
        <w:ind w:firstLine="0"/>
        <w:textAlignment w:val="baseline"/>
        <w:rPr>
          <w:rFonts w:eastAsia="Times New Roman"/>
          <w:lang w:eastAsia="fr-FR"/>
        </w:rPr>
      </w:pPr>
    </w:p>
    <w:p w:rsidR="00B92669" w:rsidRPr="00B92669" w:rsidRDefault="00B92669" w:rsidP="00B92669">
      <w:pPr>
        <w:spacing w:after="0" w:line="240" w:lineRule="auto"/>
        <w:ind w:left="0" w:firstLine="0"/>
        <w:textAlignment w:val="baseline"/>
        <w:rPr>
          <w:rFonts w:eastAsia="Times New Roman"/>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976A74" w:rsidRPr="00976A74" w:rsidRDefault="00B92669" w:rsidP="00B92669">
      <w:pPr>
        <w:spacing w:after="0" w:line="240" w:lineRule="auto"/>
        <w:ind w:left="0" w:firstLine="0"/>
        <w:textAlignment w:val="baseline"/>
        <w:rPr>
          <w:rFonts w:eastAsia="Times New Roman"/>
          <w:lang w:eastAsia="fr-FR"/>
        </w:rPr>
      </w:pPr>
      <w:r w:rsidRPr="00B92669">
        <w:rPr>
          <w:rFonts w:eastAsia="Times New Roman"/>
          <w:b/>
          <w:bCs/>
          <w:lang w:eastAsia="fr-FR"/>
        </w:rPr>
        <w:t xml:space="preserve">3.- </w:t>
      </w:r>
      <w:r w:rsidR="00F64498">
        <w:rPr>
          <w:rFonts w:eastAsia="Times New Roman"/>
          <w:b/>
          <w:bCs/>
          <w:lang w:eastAsia="fr-FR"/>
        </w:rPr>
        <w:t xml:space="preserve">Montage </w:t>
      </w:r>
      <w:proofErr w:type="spellStart"/>
      <w:r w:rsidR="00F64498">
        <w:rPr>
          <w:rFonts w:eastAsia="Times New Roman"/>
          <w:b/>
          <w:bCs/>
          <w:lang w:eastAsia="fr-FR"/>
        </w:rPr>
        <w:t>in-line</w:t>
      </w:r>
      <w:proofErr w:type="spellEnd"/>
      <w:r w:rsidR="00F64498">
        <w:rPr>
          <w:rFonts w:eastAsia="Times New Roman"/>
          <w:b/>
          <w:bCs/>
          <w:lang w:eastAsia="fr-FR"/>
        </w:rPr>
        <w:t xml:space="preserve"> au posé en étang </w:t>
      </w:r>
      <w:r w:rsidR="00BA5127">
        <w:rPr>
          <w:rFonts w:eastAsia="Times New Roman"/>
          <w:b/>
          <w:bCs/>
          <w:lang w:eastAsia="fr-FR"/>
        </w:rPr>
        <w:t>avec plomb olive</w:t>
      </w:r>
    </w:p>
    <w:p w:rsidR="00976A74" w:rsidRPr="00976A74" w:rsidRDefault="00F64498" w:rsidP="00F64498">
      <w:pPr>
        <w:spacing w:after="0" w:line="300" w:lineRule="atLeast"/>
        <w:ind w:left="0" w:firstLine="0"/>
        <w:textAlignment w:val="baseline"/>
        <w:rPr>
          <w:rFonts w:eastAsia="Times New Roman"/>
          <w:lang w:eastAsia="fr-FR"/>
        </w:rPr>
      </w:pPr>
      <w:r>
        <w:rPr>
          <w:rFonts w:eastAsia="Times New Roman"/>
          <w:lang w:eastAsia="fr-FR"/>
        </w:rPr>
        <w:t xml:space="preserve">Ce montage </w:t>
      </w:r>
      <w:r w:rsidR="00976A74" w:rsidRPr="00976A74">
        <w:rPr>
          <w:rFonts w:eastAsia="Times New Roman"/>
          <w:lang w:eastAsia="fr-FR"/>
        </w:rPr>
        <w:t>est surement le plus utilisé</w:t>
      </w:r>
      <w:r>
        <w:rPr>
          <w:rFonts w:eastAsia="Times New Roman"/>
          <w:lang w:eastAsia="fr-FR"/>
        </w:rPr>
        <w:t xml:space="preserve"> encore aujourd’hui.</w:t>
      </w:r>
      <w:r>
        <w:rPr>
          <w:rFonts w:eastAsia="Times New Roman"/>
          <w:lang w:eastAsia="fr-FR"/>
        </w:rPr>
        <w:br/>
        <w:t>Pêcher le s</w:t>
      </w:r>
      <w:r w:rsidR="00976A74" w:rsidRPr="00976A74">
        <w:rPr>
          <w:rFonts w:eastAsia="Times New Roman"/>
          <w:lang w:eastAsia="fr-FR"/>
        </w:rPr>
        <w:t>andre au posé avec ce type de plombée impose une eau calme comme celle des étangs du fait de l’olive qui n’est pas un modèle de stabilité dès que le cou</w:t>
      </w:r>
      <w:r>
        <w:rPr>
          <w:rFonts w:eastAsia="Times New Roman"/>
          <w:lang w:eastAsia="fr-FR"/>
        </w:rPr>
        <w:t>rant se fait sentir.</w:t>
      </w:r>
      <w:r>
        <w:rPr>
          <w:rFonts w:eastAsia="Times New Roman"/>
          <w:lang w:eastAsia="fr-FR"/>
        </w:rPr>
        <w:br/>
        <w:t>Privilégier</w:t>
      </w:r>
      <w:r w:rsidR="00976A74" w:rsidRPr="00976A74">
        <w:rPr>
          <w:rFonts w:eastAsia="Times New Roman"/>
          <w:lang w:eastAsia="fr-FR"/>
        </w:rPr>
        <w:t xml:space="preserve"> toujours une plombée la plus légère possible et un ba</w:t>
      </w:r>
      <w:r>
        <w:rPr>
          <w:rFonts w:eastAsia="Times New Roman"/>
          <w:lang w:eastAsia="fr-FR"/>
        </w:rPr>
        <w:t>s de ligne long, 1 mètre pour déjouer la méfiance du s</w:t>
      </w:r>
      <w:r w:rsidR="00976A74" w:rsidRPr="00976A74">
        <w:rPr>
          <w:rFonts w:eastAsia="Times New Roman"/>
          <w:lang w:eastAsia="fr-FR"/>
        </w:rPr>
        <w:t>andre.</w:t>
      </w:r>
    </w:p>
    <w:p w:rsidR="00976A74" w:rsidRPr="00976A74" w:rsidRDefault="00976A74" w:rsidP="00F64498">
      <w:pPr>
        <w:spacing w:after="0" w:line="300" w:lineRule="atLeast"/>
        <w:ind w:left="0" w:firstLine="0"/>
        <w:textAlignment w:val="baseline"/>
        <w:rPr>
          <w:rFonts w:eastAsia="Times New Roman"/>
          <w:lang w:eastAsia="fr-FR"/>
        </w:rPr>
      </w:pPr>
      <w:r w:rsidRPr="00976A74">
        <w:rPr>
          <w:rFonts w:eastAsia="Times New Roman"/>
          <w:lang w:eastAsia="fr-FR"/>
        </w:rPr>
        <w:t>Pour ce mont</w:t>
      </w:r>
      <w:r w:rsidR="00F64498">
        <w:rPr>
          <w:rFonts w:eastAsia="Times New Roman"/>
          <w:lang w:eastAsia="fr-FR"/>
        </w:rPr>
        <w:t>age rien de plus simple, enfiler</w:t>
      </w:r>
      <w:r w:rsidRPr="00976A74">
        <w:rPr>
          <w:rFonts w:eastAsia="Times New Roman"/>
          <w:lang w:eastAsia="fr-FR"/>
        </w:rPr>
        <w:t xml:space="preserve"> un plomb olive sur le corps de ligne en nylon puis une perle en caoutch</w:t>
      </w:r>
      <w:r w:rsidR="00F64498">
        <w:rPr>
          <w:rFonts w:eastAsia="Times New Roman"/>
          <w:lang w:eastAsia="fr-FR"/>
        </w:rPr>
        <w:t>ouc, l’émerillon à agrafe assure</w:t>
      </w:r>
      <w:r w:rsidRPr="00976A74">
        <w:rPr>
          <w:rFonts w:eastAsia="Times New Roman"/>
          <w:lang w:eastAsia="fr-FR"/>
        </w:rPr>
        <w:t xml:space="preserve"> la jonction du corps de ligne et du bas de ligne.</w:t>
      </w:r>
    </w:p>
    <w:p w:rsidR="00976A74" w:rsidRDefault="00976A74"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38285C" w:rsidP="00B92669">
      <w:pPr>
        <w:spacing w:after="0" w:line="240" w:lineRule="auto"/>
        <w:ind w:left="0" w:firstLine="0"/>
        <w:textAlignment w:val="baseline"/>
        <w:rPr>
          <w:rFonts w:eastAsia="Times New Roman"/>
          <w:lang w:eastAsia="fr-FR"/>
        </w:rPr>
      </w:pPr>
      <w:r>
        <w:rPr>
          <w:rFonts w:eastAsia="Times New Roman"/>
          <w:noProof/>
          <w:lang w:eastAsia="fr-FR"/>
        </w:rPr>
        <w:pict>
          <v:shape id="_x0000_s1030" type="#_x0000_t202" style="position:absolute;margin-left:.4pt;margin-top:4.65pt;width:327pt;height:223.5pt;z-index:251661312" strokecolor="white [3212]">
            <v:textbox>
              <w:txbxContent>
                <w:p w:rsidR="00BA5127" w:rsidRDefault="00BA5127" w:rsidP="00BA5127">
                  <w:pPr>
                    <w:ind w:left="0" w:firstLine="0"/>
                  </w:pPr>
                  <w:r>
                    <w:rPr>
                      <w:noProof/>
                      <w:lang w:eastAsia="fr-FR"/>
                    </w:rPr>
                    <w:drawing>
                      <wp:inline distT="0" distB="0" distL="0" distR="0">
                        <wp:extent cx="3960495" cy="2752725"/>
                        <wp:effectExtent l="19050" t="0" r="1905" b="0"/>
                        <wp:docPr id="12" name="Image 11" descr="Sandre-plomb-olive-perl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plomb-olive-perle21.jpg"/>
                                <pic:cNvPicPr/>
                              </pic:nvPicPr>
                              <pic:blipFill>
                                <a:blip r:embed="rId22"/>
                                <a:stretch>
                                  <a:fillRect/>
                                </a:stretch>
                              </pic:blipFill>
                              <pic:spPr>
                                <a:xfrm>
                                  <a:off x="0" y="0"/>
                                  <a:ext cx="3960495" cy="2752725"/>
                                </a:xfrm>
                                <a:prstGeom prst="rect">
                                  <a:avLst/>
                                </a:prstGeom>
                              </pic:spPr>
                            </pic:pic>
                          </a:graphicData>
                        </a:graphic>
                      </wp:inline>
                    </w:drawing>
                  </w:r>
                </w:p>
              </w:txbxContent>
            </v:textbox>
          </v:shape>
        </w:pict>
      </w: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Pr="00976A74" w:rsidRDefault="00BA5127" w:rsidP="00B92669">
      <w:pPr>
        <w:spacing w:after="0" w:line="240" w:lineRule="auto"/>
        <w:ind w:left="0" w:firstLine="0"/>
        <w:textAlignment w:val="baseline"/>
        <w:rPr>
          <w:rFonts w:eastAsia="Times New Roman"/>
          <w:lang w:eastAsia="fr-FR"/>
        </w:rPr>
      </w:pPr>
    </w:p>
    <w:p w:rsidR="00BA5127" w:rsidRDefault="00BA5127" w:rsidP="00B92669">
      <w:pPr>
        <w:spacing w:after="0" w:line="240" w:lineRule="auto"/>
        <w:ind w:left="0" w:firstLine="0"/>
        <w:textAlignment w:val="baseline"/>
        <w:rPr>
          <w:rFonts w:eastAsia="Times New Roman"/>
          <w:lang w:eastAsia="fr-FR"/>
        </w:rPr>
      </w:pPr>
    </w:p>
    <w:p w:rsidR="00B92669" w:rsidRPr="00B92669" w:rsidRDefault="00BA5127" w:rsidP="00BA5127">
      <w:pPr>
        <w:spacing w:after="0" w:line="300" w:lineRule="atLeast"/>
        <w:ind w:left="0" w:firstLine="0"/>
        <w:textAlignment w:val="baseline"/>
        <w:rPr>
          <w:rFonts w:eastAsia="Times New Roman"/>
          <w:bdr w:val="none" w:sz="0" w:space="0" w:color="auto" w:frame="1"/>
          <w:lang w:eastAsia="fr-FR"/>
        </w:rPr>
      </w:pPr>
      <w:r>
        <w:rPr>
          <w:rFonts w:eastAsia="Times New Roman"/>
          <w:bdr w:val="none" w:sz="0" w:space="0" w:color="auto" w:frame="1"/>
          <w:lang w:eastAsia="fr-FR"/>
        </w:rPr>
        <w:t xml:space="preserve">Matériel nécessaire </w:t>
      </w:r>
      <w:r w:rsidR="003A3168">
        <w:rPr>
          <w:rFonts w:eastAsia="Times New Roman"/>
          <w:bdr w:val="none" w:sz="0" w:space="0" w:color="auto" w:frame="1"/>
          <w:lang w:eastAsia="fr-FR"/>
        </w:rPr>
        <w:t>au</w:t>
      </w:r>
      <w:r w:rsidR="00976A74" w:rsidRPr="00976A74">
        <w:rPr>
          <w:rFonts w:eastAsia="Times New Roman"/>
          <w:bdr w:val="none" w:sz="0" w:space="0" w:color="auto" w:frame="1"/>
          <w:lang w:eastAsia="fr-FR"/>
        </w:rPr>
        <w:t xml:space="preserve"> montage:</w:t>
      </w:r>
    </w:p>
    <w:p w:rsidR="00256981" w:rsidRDefault="00256981" w:rsidP="00BA5127">
      <w:pPr>
        <w:spacing w:after="0" w:line="300" w:lineRule="atLeast"/>
        <w:ind w:left="0" w:firstLine="0"/>
        <w:textAlignment w:val="baseline"/>
        <w:rPr>
          <w:rFonts w:eastAsia="Times New Roman"/>
          <w:lang w:eastAsia="fr-FR"/>
        </w:rPr>
      </w:pPr>
    </w:p>
    <w:p w:rsidR="00976A74" w:rsidRDefault="00976A74" w:rsidP="00BA5127">
      <w:pPr>
        <w:spacing w:after="0" w:line="300" w:lineRule="atLeast"/>
        <w:ind w:left="0" w:firstLine="0"/>
        <w:textAlignment w:val="baseline"/>
      </w:pPr>
      <w:r w:rsidRPr="00976A74">
        <w:rPr>
          <w:rFonts w:eastAsia="Times New Roman"/>
          <w:lang w:eastAsia="fr-FR"/>
        </w:rPr>
        <w:t>1- </w:t>
      </w:r>
      <w:hyperlink r:id="rId23" w:tgtFrame="_blank" w:history="1">
        <w:r w:rsidR="00256981">
          <w:rPr>
            <w:rFonts w:eastAsia="Times New Roman"/>
            <w:lang w:eastAsia="fr-FR"/>
          </w:rPr>
          <w:t>C</w:t>
        </w:r>
        <w:r w:rsidRPr="00B92669">
          <w:rPr>
            <w:rFonts w:eastAsia="Times New Roman"/>
            <w:lang w:eastAsia="fr-FR"/>
          </w:rPr>
          <w:t xml:space="preserve">orps de ligne </w:t>
        </w:r>
      </w:hyperlink>
      <w:r w:rsidR="00975067">
        <w:t>en 25/100</w:t>
      </w:r>
      <w:r w:rsidRPr="00976A74">
        <w:rPr>
          <w:rFonts w:eastAsia="Times New Roman"/>
          <w:lang w:eastAsia="fr-FR"/>
        </w:rPr>
        <w:br/>
        <w:t>2- </w:t>
      </w:r>
      <w:hyperlink r:id="rId24" w:tgtFrame="_blank" w:history="1">
        <w:r w:rsidRPr="00B92669">
          <w:rPr>
            <w:rFonts w:eastAsia="Times New Roman"/>
            <w:lang w:eastAsia="fr-FR"/>
          </w:rPr>
          <w:t>Plomb olive</w:t>
        </w:r>
      </w:hyperlink>
      <w:r w:rsidRPr="00976A74">
        <w:rPr>
          <w:rFonts w:eastAsia="Times New Roman"/>
          <w:lang w:eastAsia="fr-FR"/>
        </w:rPr>
        <w:br/>
        <w:t>3- </w:t>
      </w:r>
      <w:hyperlink r:id="rId25" w:tgtFrame="_blank" w:history="1">
        <w:r w:rsidRPr="00B92669">
          <w:rPr>
            <w:rFonts w:eastAsia="Times New Roman"/>
            <w:lang w:eastAsia="fr-FR"/>
          </w:rPr>
          <w:t>Perle en caoutchouc</w:t>
        </w:r>
      </w:hyperlink>
      <w:r w:rsidRPr="00976A74">
        <w:rPr>
          <w:rFonts w:eastAsia="Times New Roman"/>
          <w:lang w:eastAsia="fr-FR"/>
        </w:rPr>
        <w:br/>
        <w:t>4- </w:t>
      </w:r>
      <w:hyperlink r:id="rId26" w:tgtFrame="_blank" w:history="1">
        <w:r w:rsidR="00256981">
          <w:rPr>
            <w:rFonts w:eastAsia="Times New Roman"/>
            <w:lang w:eastAsia="fr-FR"/>
          </w:rPr>
          <w:t>Eme</w:t>
        </w:r>
        <w:r w:rsidRPr="00B92669">
          <w:rPr>
            <w:rFonts w:eastAsia="Times New Roman"/>
            <w:lang w:eastAsia="fr-FR"/>
          </w:rPr>
          <w:t>rillon à agrafe</w:t>
        </w:r>
      </w:hyperlink>
      <w:r w:rsidRPr="00976A74">
        <w:rPr>
          <w:rFonts w:eastAsia="Times New Roman"/>
          <w:lang w:eastAsia="fr-FR"/>
        </w:rPr>
        <w:br/>
        <w:t>5- </w:t>
      </w:r>
      <w:r w:rsidR="00D90056">
        <w:rPr>
          <w:rFonts w:eastAsia="Times New Roman"/>
          <w:lang w:eastAsia="fr-FR"/>
        </w:rPr>
        <w:t xml:space="preserve">Bas de ligne en </w:t>
      </w:r>
      <w:hyperlink r:id="rId27" w:tgtFrame="_blank" w:history="1">
        <w:proofErr w:type="spellStart"/>
        <w:r w:rsidR="00D90056">
          <w:rPr>
            <w:rFonts w:eastAsia="Times New Roman"/>
            <w:lang w:eastAsia="fr-FR"/>
          </w:rPr>
          <w:t>fl</w:t>
        </w:r>
        <w:r w:rsidRPr="00B92669">
          <w:rPr>
            <w:rFonts w:eastAsia="Times New Roman"/>
            <w:lang w:eastAsia="fr-FR"/>
          </w:rPr>
          <w:t>uorocarbone</w:t>
        </w:r>
        <w:proofErr w:type="spellEnd"/>
        <w:r w:rsidRPr="00B92669">
          <w:rPr>
            <w:rFonts w:eastAsia="Times New Roman"/>
            <w:lang w:eastAsia="fr-FR"/>
          </w:rPr>
          <w:t xml:space="preserve"> </w:t>
        </w:r>
      </w:hyperlink>
      <w:r w:rsidRPr="00976A74">
        <w:rPr>
          <w:rFonts w:eastAsia="Times New Roman"/>
          <w:lang w:eastAsia="fr-FR"/>
        </w:rPr>
        <w:br/>
        <w:t>6- </w:t>
      </w:r>
      <w:hyperlink r:id="rId28" w:tgtFrame="_blank" w:history="1">
        <w:r w:rsidRPr="00B92669">
          <w:rPr>
            <w:rFonts w:eastAsia="Times New Roman"/>
            <w:lang w:eastAsia="fr-FR"/>
          </w:rPr>
          <w:t xml:space="preserve">Hameçon </w:t>
        </w:r>
      </w:hyperlink>
      <w:r w:rsidR="00975067">
        <w:t xml:space="preserve">simple </w:t>
      </w:r>
      <w:r w:rsidR="008776E2">
        <w:t>n°4 à 7</w:t>
      </w:r>
    </w:p>
    <w:p w:rsidR="00BA5127" w:rsidRPr="00976A74" w:rsidRDefault="00BA5127" w:rsidP="00BA5127">
      <w:pPr>
        <w:spacing w:after="0" w:line="300" w:lineRule="atLeast"/>
        <w:ind w:left="0" w:firstLine="0"/>
        <w:textAlignment w:val="baseline"/>
        <w:rPr>
          <w:rFonts w:eastAsia="Times New Roman"/>
          <w:lang w:eastAsia="fr-FR"/>
        </w:rPr>
      </w:pPr>
    </w:p>
    <w:p w:rsidR="00B92669" w:rsidRPr="00B92669" w:rsidRDefault="00B92669"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976A74" w:rsidRPr="00976A74" w:rsidRDefault="00B92669" w:rsidP="00B92669">
      <w:pPr>
        <w:spacing w:after="0" w:line="240" w:lineRule="auto"/>
        <w:ind w:left="0" w:firstLine="0"/>
        <w:textAlignment w:val="baseline"/>
        <w:rPr>
          <w:rFonts w:eastAsia="Times New Roman"/>
          <w:lang w:eastAsia="fr-FR"/>
        </w:rPr>
      </w:pPr>
      <w:r w:rsidRPr="00B92669">
        <w:rPr>
          <w:rFonts w:eastAsia="Times New Roman"/>
          <w:b/>
          <w:bCs/>
          <w:lang w:eastAsia="fr-FR"/>
        </w:rPr>
        <w:t>4.-</w:t>
      </w:r>
      <w:r w:rsidR="00BA5127">
        <w:rPr>
          <w:rFonts w:eastAsia="Times New Roman"/>
          <w:b/>
          <w:bCs/>
          <w:lang w:eastAsia="fr-FR"/>
        </w:rPr>
        <w:t xml:space="preserve">Montage </w:t>
      </w:r>
      <w:r w:rsidR="00976A74" w:rsidRPr="00B92669">
        <w:rPr>
          <w:rFonts w:eastAsia="Times New Roman"/>
          <w:b/>
          <w:bCs/>
          <w:lang w:eastAsia="fr-FR"/>
        </w:rPr>
        <w:t>au posé en rivière et fleuve.</w:t>
      </w:r>
    </w:p>
    <w:p w:rsidR="00976A74" w:rsidRPr="00976A74" w:rsidRDefault="00BA5127" w:rsidP="00166777">
      <w:pPr>
        <w:spacing w:after="0" w:line="300" w:lineRule="atLeast"/>
        <w:ind w:left="0" w:firstLine="0"/>
        <w:textAlignment w:val="baseline"/>
        <w:rPr>
          <w:rFonts w:eastAsia="Times New Roman"/>
          <w:lang w:eastAsia="fr-FR"/>
        </w:rPr>
      </w:pPr>
      <w:r>
        <w:rPr>
          <w:rFonts w:eastAsia="Times New Roman"/>
          <w:lang w:eastAsia="fr-FR"/>
        </w:rPr>
        <w:t xml:space="preserve">La pêche </w:t>
      </w:r>
      <w:r w:rsidR="00976A74" w:rsidRPr="00976A74">
        <w:rPr>
          <w:rFonts w:eastAsia="Times New Roman"/>
          <w:lang w:eastAsia="fr-FR"/>
        </w:rPr>
        <w:t>au posé en eau courante impose d’avoir un montage très stable et les plombs plat creux sont un choix de tout premier ordre du fait de leur faible opposition au courant.</w:t>
      </w:r>
    </w:p>
    <w:p w:rsidR="008776E2" w:rsidRDefault="008776E2" w:rsidP="00166777">
      <w:pPr>
        <w:spacing w:after="0" w:line="300" w:lineRule="atLeast"/>
        <w:ind w:left="0" w:firstLine="0"/>
        <w:textAlignment w:val="baseline"/>
        <w:rPr>
          <w:rFonts w:eastAsia="Times New Roman"/>
          <w:lang w:eastAsia="fr-FR"/>
        </w:rPr>
      </w:pPr>
    </w:p>
    <w:p w:rsidR="00976A74" w:rsidRPr="00976A74" w:rsidRDefault="00976A74" w:rsidP="00166777">
      <w:pPr>
        <w:spacing w:after="0" w:line="300" w:lineRule="atLeast"/>
        <w:ind w:left="0" w:firstLine="0"/>
        <w:textAlignment w:val="baseline"/>
        <w:rPr>
          <w:rFonts w:eastAsia="Times New Roman"/>
          <w:lang w:eastAsia="fr-FR"/>
        </w:rPr>
      </w:pPr>
      <w:r w:rsidRPr="00976A74">
        <w:rPr>
          <w:rFonts w:eastAsia="Times New Roman"/>
          <w:lang w:eastAsia="fr-FR"/>
        </w:rPr>
        <w:t>Pour ce monta</w:t>
      </w:r>
      <w:r w:rsidR="00BA5127">
        <w:rPr>
          <w:rFonts w:eastAsia="Times New Roman"/>
          <w:lang w:eastAsia="fr-FR"/>
        </w:rPr>
        <w:t xml:space="preserve">ge destiné à la pêche </w:t>
      </w:r>
      <w:r w:rsidRPr="00976A74">
        <w:rPr>
          <w:rFonts w:eastAsia="Times New Roman"/>
          <w:lang w:eastAsia="fr-FR"/>
        </w:rPr>
        <w:t>au posé le clip plomb des montages carpe s’avère très intéressant en proposant une interchangeabilité rapide du plomb si les conditions de pêche l’imposent.</w:t>
      </w:r>
    </w:p>
    <w:p w:rsidR="008776E2" w:rsidRDefault="008776E2" w:rsidP="00166777">
      <w:pPr>
        <w:spacing w:after="0" w:line="300" w:lineRule="atLeast"/>
        <w:ind w:left="0" w:firstLine="0"/>
        <w:textAlignment w:val="baseline"/>
        <w:rPr>
          <w:rFonts w:eastAsia="Times New Roman"/>
          <w:lang w:eastAsia="fr-FR"/>
        </w:rPr>
      </w:pPr>
    </w:p>
    <w:p w:rsidR="00976A74" w:rsidRPr="00976A74" w:rsidRDefault="008776E2" w:rsidP="00166777">
      <w:pPr>
        <w:spacing w:after="0" w:line="300" w:lineRule="atLeast"/>
        <w:ind w:left="0" w:firstLine="0"/>
        <w:textAlignment w:val="baseline"/>
        <w:rPr>
          <w:rFonts w:eastAsia="Times New Roman"/>
          <w:lang w:eastAsia="fr-FR"/>
        </w:rPr>
      </w:pPr>
      <w:r>
        <w:rPr>
          <w:rFonts w:eastAsia="Times New Roman"/>
          <w:lang w:eastAsia="fr-FR"/>
        </w:rPr>
        <w:t xml:space="preserve">Le buffer </w:t>
      </w:r>
      <w:proofErr w:type="spellStart"/>
      <w:r>
        <w:rPr>
          <w:rFonts w:eastAsia="Times New Roman"/>
          <w:lang w:eastAsia="fr-FR"/>
        </w:rPr>
        <w:t>bead</w:t>
      </w:r>
      <w:proofErr w:type="spellEnd"/>
      <w:r>
        <w:rPr>
          <w:rFonts w:eastAsia="Times New Roman"/>
          <w:lang w:eastAsia="fr-FR"/>
        </w:rPr>
        <w:t xml:space="preserve"> vient</w:t>
      </w:r>
      <w:r w:rsidR="00976A74" w:rsidRPr="00976A74">
        <w:rPr>
          <w:rFonts w:eastAsia="Times New Roman"/>
          <w:lang w:eastAsia="fr-FR"/>
        </w:rPr>
        <w:t xml:space="preserve"> faire la liaison corps de ligne/bas de ligne tout en offrant une protection efficace du nœud de jonction.</w:t>
      </w:r>
    </w:p>
    <w:p w:rsidR="00976A74" w:rsidRPr="00976A74" w:rsidRDefault="008776E2" w:rsidP="00166777">
      <w:pPr>
        <w:spacing w:after="0" w:line="300" w:lineRule="atLeast"/>
        <w:ind w:left="0" w:firstLine="0"/>
        <w:textAlignment w:val="baseline"/>
        <w:rPr>
          <w:rFonts w:eastAsia="Times New Roman"/>
          <w:lang w:eastAsia="fr-FR"/>
        </w:rPr>
      </w:pPr>
      <w:r>
        <w:rPr>
          <w:rFonts w:eastAsia="Times New Roman"/>
          <w:lang w:eastAsia="fr-FR"/>
        </w:rPr>
        <w:t xml:space="preserve">Le bas de ligne gagne </w:t>
      </w:r>
      <w:r w:rsidR="00976A74" w:rsidRPr="00976A74">
        <w:rPr>
          <w:rFonts w:eastAsia="Times New Roman"/>
          <w:lang w:eastAsia="fr-FR"/>
        </w:rPr>
        <w:t xml:space="preserve">en discrétion avec le </w:t>
      </w:r>
      <w:proofErr w:type="spellStart"/>
      <w:r w:rsidR="00976A74" w:rsidRPr="00976A74">
        <w:rPr>
          <w:rFonts w:eastAsia="Times New Roman"/>
          <w:lang w:eastAsia="fr-FR"/>
        </w:rPr>
        <w:t>fluorocarbone</w:t>
      </w:r>
      <w:proofErr w:type="spellEnd"/>
      <w:r w:rsidR="00976A74" w:rsidRPr="00976A74">
        <w:rPr>
          <w:rFonts w:eastAsia="Times New Roman"/>
          <w:lang w:eastAsia="fr-FR"/>
        </w:rPr>
        <w:t xml:space="preserve"> ou avec de la tresse t</w:t>
      </w:r>
      <w:r>
        <w:rPr>
          <w:rFonts w:eastAsia="Times New Roman"/>
          <w:lang w:eastAsia="fr-FR"/>
        </w:rPr>
        <w:t>rès souple, une longueur de 1 m</w:t>
      </w:r>
      <w:r w:rsidR="00976A74" w:rsidRPr="00976A74">
        <w:rPr>
          <w:rFonts w:eastAsia="Times New Roman"/>
          <w:lang w:eastAsia="fr-FR"/>
        </w:rPr>
        <w:t xml:space="preserve"> ou plus s’avère bien utile</w:t>
      </w:r>
      <w:r>
        <w:rPr>
          <w:rFonts w:eastAsia="Times New Roman"/>
          <w:lang w:eastAsia="fr-FR"/>
        </w:rPr>
        <w:t>.</w:t>
      </w:r>
      <w:r w:rsidR="00976A74" w:rsidRPr="00976A74">
        <w:rPr>
          <w:rFonts w:eastAsia="Times New Roman"/>
          <w:lang w:eastAsia="fr-FR"/>
        </w:rPr>
        <w:t xml:space="preserve"> </w:t>
      </w:r>
    </w:p>
    <w:p w:rsidR="00976A74" w:rsidRDefault="00976A74" w:rsidP="00166777">
      <w:pPr>
        <w:spacing w:after="0" w:line="300" w:lineRule="atLeast"/>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38285C" w:rsidP="00B92669">
      <w:pPr>
        <w:spacing w:after="0" w:line="240" w:lineRule="auto"/>
        <w:ind w:left="0" w:firstLine="0"/>
        <w:textAlignment w:val="baseline"/>
        <w:rPr>
          <w:rFonts w:eastAsia="Times New Roman"/>
          <w:noProof/>
          <w:bdr w:val="none" w:sz="0" w:space="0" w:color="auto" w:frame="1"/>
          <w:lang w:eastAsia="fr-FR"/>
        </w:rPr>
      </w:pPr>
      <w:r>
        <w:rPr>
          <w:rFonts w:eastAsia="Times New Roman"/>
          <w:noProof/>
          <w:lang w:eastAsia="fr-FR"/>
        </w:rPr>
        <w:pict>
          <v:shape id="_x0000_s1031" type="#_x0000_t202" style="position:absolute;margin-left:.4pt;margin-top:12pt;width:298.5pt;height:207.75pt;z-index:251662336" strokecolor="white [3212]">
            <v:textbox>
              <w:txbxContent>
                <w:p w:rsidR="00BA5127" w:rsidRDefault="00975067" w:rsidP="00BA5127">
                  <w:pPr>
                    <w:ind w:left="0" w:firstLine="0"/>
                  </w:pPr>
                  <w:r>
                    <w:rPr>
                      <w:noProof/>
                      <w:lang w:eastAsia="fr-FR"/>
                    </w:rPr>
                    <w:drawing>
                      <wp:inline distT="0" distB="0" distL="0" distR="0">
                        <wp:extent cx="3598545" cy="2476500"/>
                        <wp:effectExtent l="19050" t="0" r="1905" b="0"/>
                        <wp:docPr id="3" name="Image 2" descr="Sandre-au-posé-avec-clip-plo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au-posé-avec-clip-plomb22.jpg"/>
                                <pic:cNvPicPr/>
                              </pic:nvPicPr>
                              <pic:blipFill>
                                <a:blip r:embed="rId29"/>
                                <a:stretch>
                                  <a:fillRect/>
                                </a:stretch>
                              </pic:blipFill>
                              <pic:spPr>
                                <a:xfrm>
                                  <a:off x="0" y="0"/>
                                  <a:ext cx="3598545" cy="2476500"/>
                                </a:xfrm>
                                <a:prstGeom prst="rect">
                                  <a:avLst/>
                                </a:prstGeom>
                              </pic:spPr>
                            </pic:pic>
                          </a:graphicData>
                        </a:graphic>
                      </wp:inline>
                    </w:drawing>
                  </w:r>
                </w:p>
              </w:txbxContent>
            </v:textbox>
          </v:shape>
        </w:pict>
      </w: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noProof/>
          <w:bdr w:val="none" w:sz="0" w:space="0" w:color="auto" w:frame="1"/>
          <w:lang w:eastAsia="fr-FR"/>
        </w:rPr>
      </w:pPr>
    </w:p>
    <w:p w:rsidR="00BA5127" w:rsidRDefault="00BA5127" w:rsidP="00B92669">
      <w:pPr>
        <w:spacing w:after="0" w:line="240" w:lineRule="auto"/>
        <w:ind w:left="0" w:firstLine="0"/>
        <w:textAlignment w:val="baseline"/>
        <w:rPr>
          <w:rFonts w:eastAsia="Times New Roman"/>
          <w:lang w:eastAsia="fr-FR"/>
        </w:rPr>
      </w:pPr>
    </w:p>
    <w:p w:rsidR="00BA5127" w:rsidRDefault="008776E2" w:rsidP="00B92669">
      <w:pPr>
        <w:spacing w:after="0" w:line="240" w:lineRule="auto"/>
        <w:ind w:left="0" w:firstLine="0"/>
        <w:textAlignment w:val="baseline"/>
        <w:rPr>
          <w:rFonts w:eastAsia="Times New Roman"/>
          <w:lang w:eastAsia="fr-FR"/>
        </w:rPr>
      </w:pPr>
      <w:r>
        <w:rPr>
          <w:rFonts w:eastAsia="Times New Roman"/>
          <w:lang w:eastAsia="fr-FR"/>
        </w:rPr>
        <w:t>Matériel nécessaire au montage</w:t>
      </w:r>
    </w:p>
    <w:p w:rsidR="008776E2" w:rsidRDefault="008776E2" w:rsidP="00B92669">
      <w:pPr>
        <w:spacing w:after="0" w:line="240" w:lineRule="auto"/>
        <w:ind w:left="0" w:firstLine="0"/>
        <w:textAlignment w:val="baseline"/>
        <w:rPr>
          <w:rFonts w:eastAsia="Times New Roman"/>
          <w:lang w:eastAsia="fr-FR"/>
        </w:rPr>
      </w:pPr>
    </w:p>
    <w:p w:rsidR="00976A74" w:rsidRPr="00BA5127" w:rsidRDefault="00976A74" w:rsidP="00B92669">
      <w:pPr>
        <w:spacing w:after="0" w:line="240" w:lineRule="auto"/>
        <w:ind w:left="0" w:firstLine="0"/>
        <w:textAlignment w:val="baseline"/>
        <w:rPr>
          <w:rFonts w:eastAsia="Times New Roman"/>
          <w:lang w:eastAsia="fr-FR"/>
        </w:rPr>
      </w:pPr>
      <w:r w:rsidRPr="00976A74">
        <w:rPr>
          <w:rFonts w:eastAsia="Times New Roman"/>
          <w:lang w:eastAsia="fr-FR"/>
        </w:rPr>
        <w:t>1- </w:t>
      </w:r>
      <w:hyperlink r:id="rId30" w:tgtFrame="_blank" w:history="1">
        <w:r w:rsidRPr="00B92669">
          <w:rPr>
            <w:rFonts w:eastAsia="Times New Roman"/>
            <w:lang w:eastAsia="fr-FR"/>
          </w:rPr>
          <w:t xml:space="preserve">Corps de ligne </w:t>
        </w:r>
      </w:hyperlink>
      <w:r w:rsidR="00975067">
        <w:t>en 25/100</w:t>
      </w:r>
      <w:r w:rsidRPr="00976A74">
        <w:rPr>
          <w:rFonts w:eastAsia="Times New Roman"/>
          <w:lang w:eastAsia="fr-FR"/>
        </w:rPr>
        <w:br/>
        <w:t>2- </w:t>
      </w:r>
      <w:hyperlink r:id="rId31" w:tgtFrame="_blank" w:history="1">
        <w:r w:rsidRPr="00B92669">
          <w:rPr>
            <w:rFonts w:eastAsia="Times New Roman"/>
            <w:lang w:eastAsia="fr-FR"/>
          </w:rPr>
          <w:t>Cône pour clip plomb</w:t>
        </w:r>
      </w:hyperlink>
      <w:r w:rsidRPr="00976A74">
        <w:rPr>
          <w:rFonts w:eastAsia="Times New Roman"/>
          <w:lang w:eastAsia="fr-FR"/>
        </w:rPr>
        <w:br/>
        <w:t>3- </w:t>
      </w:r>
      <w:hyperlink r:id="rId32" w:tgtFrame="_blank" w:history="1">
        <w:r w:rsidRPr="00B92669">
          <w:rPr>
            <w:rFonts w:eastAsia="Times New Roman"/>
            <w:lang w:eastAsia="fr-FR"/>
          </w:rPr>
          <w:t>Clip plomb</w:t>
        </w:r>
      </w:hyperlink>
      <w:r w:rsidRPr="00976A74">
        <w:rPr>
          <w:rFonts w:eastAsia="Times New Roman"/>
          <w:lang w:eastAsia="fr-FR"/>
        </w:rPr>
        <w:br/>
        <w:t>4- </w:t>
      </w:r>
      <w:hyperlink r:id="rId33" w:tgtFrame="_blank" w:history="1">
        <w:r w:rsidR="00BA5127">
          <w:rPr>
            <w:rFonts w:eastAsia="Times New Roman"/>
            <w:lang w:eastAsia="fr-FR"/>
          </w:rPr>
          <w:t>Plomb</w:t>
        </w:r>
        <w:r w:rsidRPr="00B92669">
          <w:rPr>
            <w:rFonts w:eastAsia="Times New Roman"/>
            <w:lang w:eastAsia="fr-FR"/>
          </w:rPr>
          <w:t xml:space="preserve"> rivière</w:t>
        </w:r>
      </w:hyperlink>
      <w:r w:rsidRPr="00976A74">
        <w:rPr>
          <w:rFonts w:eastAsia="Times New Roman"/>
          <w:lang w:eastAsia="fr-FR"/>
        </w:rPr>
        <w:br/>
      </w:r>
      <w:r w:rsidRPr="00BA5127">
        <w:rPr>
          <w:rFonts w:eastAsia="Times New Roman"/>
          <w:lang w:eastAsia="fr-FR"/>
        </w:rPr>
        <w:t>5- </w:t>
      </w:r>
      <w:hyperlink r:id="rId34" w:tgtFrame="_blank" w:history="1">
        <w:r w:rsidRPr="00BA5127">
          <w:rPr>
            <w:rFonts w:eastAsia="Times New Roman"/>
            <w:lang w:eastAsia="fr-FR"/>
          </w:rPr>
          <w:t xml:space="preserve">Buffer </w:t>
        </w:r>
        <w:proofErr w:type="spellStart"/>
        <w:r w:rsidRPr="00BA5127">
          <w:rPr>
            <w:rFonts w:eastAsia="Times New Roman"/>
            <w:lang w:eastAsia="fr-FR"/>
          </w:rPr>
          <w:t>bead</w:t>
        </w:r>
        <w:proofErr w:type="spellEnd"/>
      </w:hyperlink>
      <w:r w:rsidRPr="00BA5127">
        <w:rPr>
          <w:rFonts w:eastAsia="Times New Roman"/>
          <w:lang w:eastAsia="fr-FR"/>
        </w:rPr>
        <w:br/>
        <w:t>6- </w:t>
      </w:r>
      <w:proofErr w:type="spellStart"/>
      <w:r w:rsidR="0038285C">
        <w:fldChar w:fldCharType="begin"/>
      </w:r>
      <w:r w:rsidR="004E2BBD">
        <w:instrText>HYPERLINK "http://www.integralpeche.fr/c/p/925/Fluorocarbone-Berkley-trilene-clear-50-m" \t "_blank"</w:instrText>
      </w:r>
      <w:r w:rsidR="0038285C">
        <w:fldChar w:fldCharType="separate"/>
      </w:r>
      <w:r w:rsidRPr="00BA5127">
        <w:rPr>
          <w:rFonts w:eastAsia="Times New Roman"/>
          <w:lang w:eastAsia="fr-FR"/>
        </w:rPr>
        <w:t>Fluorocarbone</w:t>
      </w:r>
      <w:proofErr w:type="spellEnd"/>
      <w:r w:rsidRPr="00BA5127">
        <w:rPr>
          <w:rFonts w:eastAsia="Times New Roman"/>
          <w:lang w:eastAsia="fr-FR"/>
        </w:rPr>
        <w:t xml:space="preserve"> </w:t>
      </w:r>
      <w:r w:rsidR="0038285C">
        <w:fldChar w:fldCharType="end"/>
      </w:r>
      <w:r w:rsidRPr="00BA5127">
        <w:rPr>
          <w:rFonts w:eastAsia="Times New Roman"/>
          <w:lang w:eastAsia="fr-FR"/>
        </w:rPr>
        <w:br/>
        <w:t>7- </w:t>
      </w:r>
      <w:hyperlink r:id="rId35" w:tgtFrame="_blank" w:history="1">
        <w:r w:rsidRPr="00BA5127">
          <w:rPr>
            <w:rFonts w:eastAsia="Times New Roman"/>
            <w:lang w:eastAsia="fr-FR"/>
          </w:rPr>
          <w:t>Hameçon</w:t>
        </w:r>
      </w:hyperlink>
      <w:r w:rsidR="008776E2">
        <w:rPr>
          <w:rFonts w:eastAsia="Times New Roman"/>
          <w:lang w:eastAsia="fr-FR"/>
        </w:rPr>
        <w:t xml:space="preserve"> </w:t>
      </w:r>
      <w:r w:rsidR="00975067">
        <w:rPr>
          <w:rFonts w:eastAsia="Times New Roman"/>
          <w:lang w:eastAsia="fr-FR"/>
        </w:rPr>
        <w:t xml:space="preserve">simple </w:t>
      </w:r>
      <w:r w:rsidR="008776E2">
        <w:rPr>
          <w:rFonts w:eastAsia="Times New Roman"/>
          <w:lang w:eastAsia="fr-FR"/>
        </w:rPr>
        <w:t>n°4 à 7</w:t>
      </w:r>
    </w:p>
    <w:p w:rsidR="00B92669" w:rsidRPr="00BA5127" w:rsidRDefault="00B92669" w:rsidP="00B92669">
      <w:pPr>
        <w:spacing w:after="0" w:line="360" w:lineRule="atLeast"/>
        <w:ind w:left="0" w:firstLine="0"/>
        <w:textAlignment w:val="baseline"/>
        <w:outlineLvl w:val="1"/>
        <w:rPr>
          <w:rFonts w:eastAsia="Times New Roman"/>
          <w:b/>
          <w:bCs/>
          <w:lang w:eastAsia="fr-FR"/>
        </w:rPr>
      </w:pPr>
    </w:p>
    <w:p w:rsidR="0049454B" w:rsidRDefault="0049454B" w:rsidP="00B92669">
      <w:pPr>
        <w:spacing w:after="0" w:line="360" w:lineRule="atLeast"/>
        <w:ind w:left="0" w:firstLine="0"/>
        <w:textAlignment w:val="baseline"/>
        <w:outlineLvl w:val="1"/>
        <w:rPr>
          <w:rFonts w:eastAsia="Times New Roman"/>
          <w:b/>
          <w:bCs/>
          <w:lang w:eastAsia="fr-FR"/>
        </w:rPr>
      </w:pPr>
    </w:p>
    <w:p w:rsidR="0049454B" w:rsidRDefault="0049454B" w:rsidP="00B92669">
      <w:pPr>
        <w:spacing w:after="0" w:line="360" w:lineRule="atLeast"/>
        <w:ind w:left="0" w:firstLine="0"/>
        <w:textAlignment w:val="baseline"/>
        <w:outlineLvl w:val="1"/>
        <w:rPr>
          <w:rFonts w:eastAsia="Times New Roman"/>
          <w:b/>
          <w:bCs/>
          <w:lang w:eastAsia="fr-FR"/>
        </w:rPr>
      </w:pPr>
    </w:p>
    <w:p w:rsidR="0049454B" w:rsidRDefault="0049454B" w:rsidP="00B92669">
      <w:pPr>
        <w:spacing w:after="0" w:line="360" w:lineRule="atLeast"/>
        <w:ind w:left="0" w:firstLine="0"/>
        <w:textAlignment w:val="baseline"/>
        <w:outlineLvl w:val="1"/>
        <w:rPr>
          <w:rFonts w:eastAsia="Times New Roman"/>
          <w:b/>
          <w:bCs/>
          <w:lang w:eastAsia="fr-FR"/>
        </w:rPr>
      </w:pPr>
    </w:p>
    <w:p w:rsidR="0049454B" w:rsidRDefault="0049454B" w:rsidP="00B92669">
      <w:pPr>
        <w:spacing w:after="0" w:line="360" w:lineRule="atLeast"/>
        <w:ind w:left="0" w:firstLine="0"/>
        <w:textAlignment w:val="baseline"/>
        <w:outlineLvl w:val="1"/>
        <w:rPr>
          <w:rFonts w:eastAsia="Times New Roman"/>
          <w:b/>
          <w:bCs/>
          <w:lang w:eastAsia="fr-FR"/>
        </w:rPr>
      </w:pPr>
    </w:p>
    <w:p w:rsidR="0049454B" w:rsidRDefault="0049454B" w:rsidP="00B92669">
      <w:pPr>
        <w:spacing w:after="0" w:line="360" w:lineRule="atLeast"/>
        <w:ind w:left="0" w:firstLine="0"/>
        <w:textAlignment w:val="baseline"/>
        <w:outlineLvl w:val="1"/>
        <w:rPr>
          <w:rFonts w:eastAsia="Times New Roman"/>
          <w:b/>
          <w:bCs/>
          <w:lang w:eastAsia="fr-FR"/>
        </w:rPr>
      </w:pPr>
    </w:p>
    <w:p w:rsidR="00976A74" w:rsidRPr="00976A74" w:rsidRDefault="00B92669" w:rsidP="00B92669">
      <w:pPr>
        <w:spacing w:after="0" w:line="360" w:lineRule="atLeast"/>
        <w:ind w:left="0" w:firstLine="0"/>
        <w:textAlignment w:val="baseline"/>
        <w:outlineLvl w:val="1"/>
        <w:rPr>
          <w:rFonts w:eastAsia="Times New Roman"/>
          <w:b/>
          <w:bCs/>
          <w:lang w:eastAsia="fr-FR"/>
        </w:rPr>
      </w:pPr>
      <w:r w:rsidRPr="00B92669">
        <w:rPr>
          <w:rFonts w:eastAsia="Times New Roman"/>
          <w:b/>
          <w:bCs/>
          <w:lang w:eastAsia="fr-FR"/>
        </w:rPr>
        <w:t xml:space="preserve">5.- </w:t>
      </w:r>
      <w:hyperlink r:id="rId36" w:tooltip="Permalien vers Pêche du sandre au posé et plomb héxagonal." w:history="1">
        <w:r w:rsidR="00976A74" w:rsidRPr="00B92669">
          <w:rPr>
            <w:rFonts w:eastAsia="Times New Roman"/>
            <w:b/>
            <w:bCs/>
            <w:lang w:eastAsia="fr-FR"/>
          </w:rPr>
          <w:t>Pêc</w:t>
        </w:r>
        <w:r w:rsidR="00975067">
          <w:rPr>
            <w:rFonts w:eastAsia="Times New Roman"/>
            <w:b/>
            <w:bCs/>
            <w:lang w:eastAsia="fr-FR"/>
          </w:rPr>
          <w:t>he du sandre au posé et plomb he</w:t>
        </w:r>
        <w:r w:rsidR="00976A74" w:rsidRPr="00B92669">
          <w:rPr>
            <w:rFonts w:eastAsia="Times New Roman"/>
            <w:b/>
            <w:bCs/>
            <w:lang w:eastAsia="fr-FR"/>
          </w:rPr>
          <w:t>xagonal.</w:t>
        </w:r>
      </w:hyperlink>
    </w:p>
    <w:p w:rsidR="00976A74" w:rsidRPr="00976A74" w:rsidRDefault="008776E2" w:rsidP="008776E2">
      <w:pPr>
        <w:spacing w:after="0" w:line="300" w:lineRule="atLeast"/>
        <w:ind w:left="0" w:firstLine="0"/>
        <w:textAlignment w:val="baseline"/>
        <w:rPr>
          <w:rFonts w:eastAsia="Times New Roman"/>
          <w:lang w:eastAsia="fr-FR"/>
        </w:rPr>
      </w:pPr>
      <w:r>
        <w:rPr>
          <w:rFonts w:eastAsia="Times New Roman"/>
          <w:lang w:eastAsia="fr-FR"/>
        </w:rPr>
        <w:t>La pêche au posé en rivière et fleuve</w:t>
      </w:r>
      <w:r w:rsidR="00976A74" w:rsidRPr="00976A74">
        <w:rPr>
          <w:rFonts w:eastAsia="Times New Roman"/>
          <w:lang w:eastAsia="fr-FR"/>
        </w:rPr>
        <w:t xml:space="preserve"> nécessite que la ligne est une certaine stabilité d’où l’intérêt du plomb plat hexagonal.</w:t>
      </w:r>
    </w:p>
    <w:p w:rsidR="00976A74" w:rsidRPr="00976A74" w:rsidRDefault="00976A74" w:rsidP="008776E2">
      <w:pPr>
        <w:spacing w:after="0" w:line="300" w:lineRule="atLeast"/>
        <w:ind w:left="0" w:firstLine="0"/>
        <w:textAlignment w:val="baseline"/>
        <w:rPr>
          <w:rFonts w:eastAsia="Times New Roman"/>
          <w:lang w:eastAsia="fr-FR"/>
        </w:rPr>
      </w:pPr>
      <w:r w:rsidRPr="00976A74">
        <w:rPr>
          <w:rFonts w:eastAsia="Times New Roman"/>
          <w:lang w:eastAsia="fr-FR"/>
        </w:rPr>
        <w:t xml:space="preserve">Ce </w:t>
      </w:r>
      <w:r w:rsidR="008776E2">
        <w:rPr>
          <w:rFonts w:eastAsia="Times New Roman"/>
          <w:lang w:eastAsia="fr-FR"/>
        </w:rPr>
        <w:t xml:space="preserve">montage pour la pêche </w:t>
      </w:r>
      <w:r w:rsidRPr="00976A74">
        <w:rPr>
          <w:rFonts w:eastAsia="Times New Roman"/>
          <w:lang w:eastAsia="fr-FR"/>
        </w:rPr>
        <w:t>au posé est un montag</w:t>
      </w:r>
      <w:r w:rsidR="008776E2">
        <w:rPr>
          <w:rFonts w:eastAsia="Times New Roman"/>
          <w:lang w:eastAsia="fr-FR"/>
        </w:rPr>
        <w:t xml:space="preserve">e </w:t>
      </w:r>
      <w:proofErr w:type="spellStart"/>
      <w:r w:rsidR="008776E2">
        <w:rPr>
          <w:rFonts w:eastAsia="Times New Roman"/>
          <w:lang w:eastAsia="fr-FR"/>
        </w:rPr>
        <w:t>in-line</w:t>
      </w:r>
      <w:proofErr w:type="spellEnd"/>
      <w:r w:rsidR="008776E2">
        <w:rPr>
          <w:rFonts w:eastAsia="Times New Roman"/>
          <w:lang w:eastAsia="fr-FR"/>
        </w:rPr>
        <w:t xml:space="preserve"> </w:t>
      </w:r>
      <w:r w:rsidRPr="00976A74">
        <w:rPr>
          <w:rFonts w:eastAsia="Times New Roman"/>
          <w:lang w:eastAsia="fr-FR"/>
        </w:rPr>
        <w:t xml:space="preserve"> </w:t>
      </w:r>
      <w:r w:rsidR="008776E2">
        <w:rPr>
          <w:rFonts w:eastAsia="Times New Roman"/>
          <w:lang w:eastAsia="fr-FR"/>
        </w:rPr>
        <w:t>(</w:t>
      </w:r>
      <w:r w:rsidRPr="00976A74">
        <w:rPr>
          <w:rFonts w:eastAsia="Times New Roman"/>
          <w:lang w:eastAsia="fr-FR"/>
        </w:rPr>
        <w:t>proche du montage avec le plomb olive</w:t>
      </w:r>
      <w:r w:rsidR="008776E2">
        <w:rPr>
          <w:rFonts w:eastAsia="Times New Roman"/>
          <w:lang w:eastAsia="fr-FR"/>
        </w:rPr>
        <w:t>)</w:t>
      </w:r>
      <w:r w:rsidRPr="00976A74">
        <w:rPr>
          <w:rFonts w:eastAsia="Times New Roman"/>
          <w:lang w:eastAsia="fr-FR"/>
        </w:rPr>
        <w:t>, la pe</w:t>
      </w:r>
      <w:r w:rsidR="008776E2">
        <w:rPr>
          <w:rFonts w:eastAsia="Times New Roman"/>
          <w:lang w:eastAsia="fr-FR"/>
        </w:rPr>
        <w:t xml:space="preserve">rle qui protège le nœud est </w:t>
      </w:r>
      <w:r w:rsidRPr="00976A74">
        <w:rPr>
          <w:rFonts w:eastAsia="Times New Roman"/>
          <w:lang w:eastAsia="fr-FR"/>
        </w:rPr>
        <w:t xml:space="preserve">remplacée par un buffer </w:t>
      </w:r>
      <w:proofErr w:type="spellStart"/>
      <w:r w:rsidRPr="00976A74">
        <w:rPr>
          <w:rFonts w:eastAsia="Times New Roman"/>
          <w:lang w:eastAsia="fr-FR"/>
        </w:rPr>
        <w:t>bead</w:t>
      </w:r>
      <w:proofErr w:type="spellEnd"/>
      <w:r w:rsidRPr="00976A74">
        <w:rPr>
          <w:rFonts w:eastAsia="Times New Roman"/>
          <w:lang w:eastAsia="fr-FR"/>
        </w:rPr>
        <w:t xml:space="preserve"> qui englobe les fonction</w:t>
      </w:r>
      <w:r w:rsidR="008776E2">
        <w:rPr>
          <w:rFonts w:eastAsia="Times New Roman"/>
          <w:lang w:eastAsia="fr-FR"/>
        </w:rPr>
        <w:t>s</w:t>
      </w:r>
      <w:r w:rsidRPr="00976A74">
        <w:rPr>
          <w:rFonts w:eastAsia="Times New Roman"/>
          <w:lang w:eastAsia="fr-FR"/>
        </w:rPr>
        <w:t xml:space="preserve"> de l’émerillon et de la perle en caoutchouc.</w:t>
      </w:r>
    </w:p>
    <w:p w:rsidR="00976A74" w:rsidRPr="00976A74" w:rsidRDefault="008776E2" w:rsidP="008776E2">
      <w:pPr>
        <w:spacing w:after="0" w:line="300" w:lineRule="atLeast"/>
        <w:ind w:left="0" w:firstLine="0"/>
        <w:textAlignment w:val="baseline"/>
        <w:rPr>
          <w:rFonts w:eastAsia="Times New Roman"/>
          <w:lang w:eastAsia="fr-FR"/>
        </w:rPr>
      </w:pPr>
      <w:r>
        <w:rPr>
          <w:rFonts w:eastAsia="Times New Roman"/>
          <w:lang w:eastAsia="fr-FR"/>
        </w:rPr>
        <w:t>Le bas de ligne est</w:t>
      </w:r>
      <w:r w:rsidR="00976A74" w:rsidRPr="00976A74">
        <w:rPr>
          <w:rFonts w:eastAsia="Times New Roman"/>
          <w:lang w:eastAsia="fr-FR"/>
        </w:rPr>
        <w:t xml:space="preserve"> de préférence en mono-filament </w:t>
      </w:r>
      <w:proofErr w:type="spellStart"/>
      <w:r w:rsidR="00976A74" w:rsidRPr="00976A74">
        <w:rPr>
          <w:rFonts w:eastAsia="Times New Roman"/>
          <w:lang w:eastAsia="fr-FR"/>
        </w:rPr>
        <w:t>fluorocarbone</w:t>
      </w:r>
      <w:proofErr w:type="spellEnd"/>
      <w:r w:rsidR="00976A74" w:rsidRPr="00976A74">
        <w:rPr>
          <w:rFonts w:eastAsia="Times New Roman"/>
          <w:lang w:eastAsia="fr-FR"/>
        </w:rPr>
        <w:t xml:space="preserve"> de 20 à 25/100 ou en tresse de 5 à 7 kg de rési</w:t>
      </w:r>
      <w:r>
        <w:rPr>
          <w:rFonts w:eastAsia="Times New Roman"/>
          <w:lang w:eastAsia="fr-FR"/>
        </w:rPr>
        <w:t>stance, une longueur de 1 mètre</w:t>
      </w:r>
      <w:r w:rsidR="00976A74" w:rsidRPr="00976A74">
        <w:rPr>
          <w:rFonts w:eastAsia="Times New Roman"/>
          <w:lang w:eastAsia="fr-FR"/>
        </w:rPr>
        <w:t xml:space="preserve"> voir plus est recommand</w:t>
      </w:r>
      <w:r>
        <w:rPr>
          <w:rFonts w:eastAsia="Times New Roman"/>
          <w:lang w:eastAsia="fr-FR"/>
        </w:rPr>
        <w:t>ée pour tromper la méfiance du s</w:t>
      </w:r>
      <w:r w:rsidR="00976A74" w:rsidRPr="00976A74">
        <w:rPr>
          <w:rFonts w:eastAsia="Times New Roman"/>
          <w:lang w:eastAsia="fr-FR"/>
        </w:rPr>
        <w:t>andre.</w:t>
      </w:r>
    </w:p>
    <w:p w:rsidR="00976A74" w:rsidRPr="00976A74" w:rsidRDefault="00976A74" w:rsidP="008776E2">
      <w:pPr>
        <w:spacing w:after="0" w:line="300" w:lineRule="atLeast"/>
        <w:ind w:left="0" w:firstLine="0"/>
        <w:textAlignment w:val="baseline"/>
        <w:rPr>
          <w:rFonts w:eastAsia="Times New Roman"/>
          <w:lang w:eastAsia="fr-FR"/>
        </w:rPr>
      </w:pPr>
      <w:r w:rsidRPr="00976A74">
        <w:rPr>
          <w:rFonts w:eastAsia="Times New Roman"/>
          <w:lang w:eastAsia="fr-FR"/>
        </w:rPr>
        <w:t>Un hameçon t</w:t>
      </w:r>
      <w:r w:rsidR="008776E2">
        <w:rPr>
          <w:rFonts w:eastAsia="Times New Roman"/>
          <w:lang w:eastAsia="fr-FR"/>
        </w:rPr>
        <w:t>rès piquant de n° 4 à 7 est parfait.</w:t>
      </w:r>
    </w:p>
    <w:p w:rsidR="00976A74" w:rsidRDefault="0038285C" w:rsidP="00B92669">
      <w:pPr>
        <w:spacing w:after="0" w:line="240" w:lineRule="auto"/>
        <w:ind w:left="0" w:firstLine="0"/>
        <w:textAlignment w:val="baseline"/>
        <w:rPr>
          <w:rFonts w:eastAsia="Times New Roman"/>
          <w:lang w:eastAsia="fr-FR"/>
        </w:rPr>
      </w:pPr>
      <w:r>
        <w:rPr>
          <w:rFonts w:eastAsia="Times New Roman"/>
          <w:noProof/>
          <w:lang w:eastAsia="fr-FR"/>
        </w:rPr>
        <w:pict>
          <v:shape id="_x0000_s1032" type="#_x0000_t202" style="position:absolute;margin-left:.4pt;margin-top:8.45pt;width:381.75pt;height:218.95pt;z-index:251663360" strokecolor="white [3212]">
            <v:textbox>
              <w:txbxContent>
                <w:p w:rsidR="008776E2" w:rsidRDefault="008776E2" w:rsidP="008776E2">
                  <w:pPr>
                    <w:ind w:left="0" w:firstLine="0"/>
                  </w:pPr>
                  <w:r>
                    <w:rPr>
                      <w:noProof/>
                      <w:lang w:eastAsia="fr-FR"/>
                    </w:rPr>
                    <w:drawing>
                      <wp:inline distT="0" distB="0" distL="0" distR="0">
                        <wp:extent cx="4638675" cy="2467297"/>
                        <wp:effectExtent l="19050" t="0" r="0" b="0"/>
                        <wp:docPr id="15" name="Image 14" descr="Sandre-au-posé-plomb-hexagona2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au-posé-plomb-hexagona2l1.jpg"/>
                                <pic:cNvPicPr/>
                              </pic:nvPicPr>
                              <pic:blipFill>
                                <a:blip r:embed="rId37"/>
                                <a:stretch>
                                  <a:fillRect/>
                                </a:stretch>
                              </pic:blipFill>
                              <pic:spPr>
                                <a:xfrm>
                                  <a:off x="0" y="0"/>
                                  <a:ext cx="4647636" cy="2472064"/>
                                </a:xfrm>
                                <a:prstGeom prst="rect">
                                  <a:avLst/>
                                </a:prstGeom>
                              </pic:spPr>
                            </pic:pic>
                          </a:graphicData>
                        </a:graphic>
                      </wp:inline>
                    </w:drawing>
                  </w:r>
                </w:p>
              </w:txbxContent>
            </v:textbox>
          </v:shape>
        </w:pict>
      </w: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Default="008776E2" w:rsidP="00B92669">
      <w:pPr>
        <w:spacing w:after="0" w:line="240" w:lineRule="auto"/>
        <w:ind w:left="0" w:firstLine="0"/>
        <w:textAlignment w:val="baseline"/>
        <w:rPr>
          <w:rFonts w:eastAsia="Times New Roman"/>
          <w:lang w:eastAsia="fr-FR"/>
        </w:rPr>
      </w:pPr>
    </w:p>
    <w:p w:rsidR="008776E2" w:rsidRPr="00976A74" w:rsidRDefault="008776E2" w:rsidP="00B92669">
      <w:pPr>
        <w:spacing w:after="0" w:line="240" w:lineRule="auto"/>
        <w:ind w:left="0" w:firstLine="0"/>
        <w:textAlignment w:val="baseline"/>
        <w:rPr>
          <w:rFonts w:eastAsia="Times New Roman"/>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49454B" w:rsidRDefault="0049454B" w:rsidP="008776E2">
      <w:pPr>
        <w:spacing w:after="0" w:line="300" w:lineRule="atLeast"/>
        <w:ind w:left="0" w:firstLine="0"/>
        <w:textAlignment w:val="baseline"/>
        <w:rPr>
          <w:rFonts w:eastAsia="Times New Roman"/>
          <w:bdr w:val="none" w:sz="0" w:space="0" w:color="auto" w:frame="1"/>
          <w:lang w:eastAsia="fr-FR"/>
        </w:rPr>
      </w:pPr>
    </w:p>
    <w:p w:rsidR="008776E2" w:rsidRDefault="008776E2" w:rsidP="008776E2">
      <w:pPr>
        <w:spacing w:after="0" w:line="300" w:lineRule="atLeast"/>
        <w:ind w:left="0" w:firstLine="0"/>
        <w:textAlignment w:val="baseline"/>
        <w:rPr>
          <w:rFonts w:eastAsia="Times New Roman"/>
          <w:bdr w:val="none" w:sz="0" w:space="0" w:color="auto" w:frame="1"/>
          <w:lang w:eastAsia="fr-FR"/>
        </w:rPr>
      </w:pPr>
      <w:r>
        <w:rPr>
          <w:rFonts w:eastAsia="Times New Roman"/>
          <w:bdr w:val="none" w:sz="0" w:space="0" w:color="auto" w:frame="1"/>
          <w:lang w:eastAsia="fr-FR"/>
        </w:rPr>
        <w:t>Matériel nécessaire</w:t>
      </w:r>
      <w:r w:rsidR="00976A74" w:rsidRPr="00976A74">
        <w:rPr>
          <w:rFonts w:eastAsia="Times New Roman"/>
          <w:bdr w:val="none" w:sz="0" w:space="0" w:color="auto" w:frame="1"/>
          <w:lang w:eastAsia="fr-FR"/>
        </w:rPr>
        <w:t xml:space="preserve"> au montage</w:t>
      </w:r>
    </w:p>
    <w:p w:rsidR="008776E2" w:rsidRDefault="008776E2" w:rsidP="008776E2">
      <w:pPr>
        <w:spacing w:after="0" w:line="300" w:lineRule="atLeast"/>
        <w:ind w:left="0" w:firstLine="0"/>
        <w:textAlignment w:val="baseline"/>
        <w:rPr>
          <w:rFonts w:eastAsia="Times New Roman"/>
          <w:bdr w:val="none" w:sz="0" w:space="0" w:color="auto" w:frame="1"/>
          <w:lang w:eastAsia="fr-FR"/>
        </w:rPr>
      </w:pPr>
    </w:p>
    <w:p w:rsidR="00976A74" w:rsidRDefault="00115195" w:rsidP="00115195">
      <w:pPr>
        <w:pStyle w:val="Paragraphedeliste"/>
        <w:spacing w:after="0" w:line="300" w:lineRule="atLeast"/>
        <w:ind w:left="0" w:firstLine="0"/>
        <w:textAlignment w:val="baseline"/>
      </w:pPr>
      <w:r>
        <w:rPr>
          <w:rFonts w:eastAsia="Times New Roman"/>
          <w:bdr w:val="none" w:sz="0" w:space="0" w:color="auto" w:frame="1"/>
          <w:lang w:eastAsia="fr-FR"/>
        </w:rPr>
        <w:t>1-</w:t>
      </w:r>
      <w:r w:rsidR="00166777">
        <w:rPr>
          <w:rFonts w:eastAsia="Times New Roman"/>
          <w:bdr w:val="none" w:sz="0" w:space="0" w:color="auto" w:frame="1"/>
          <w:lang w:eastAsia="fr-FR"/>
        </w:rPr>
        <w:t xml:space="preserve"> </w:t>
      </w:r>
      <w:r w:rsidR="00976A74" w:rsidRPr="008776E2">
        <w:rPr>
          <w:rFonts w:eastAsia="Times New Roman"/>
          <w:bdr w:val="none" w:sz="0" w:space="0" w:color="auto" w:frame="1"/>
          <w:lang w:eastAsia="fr-FR"/>
        </w:rPr>
        <w:t>Corps de ligne</w:t>
      </w:r>
      <w:r w:rsidR="00975067">
        <w:rPr>
          <w:rFonts w:eastAsia="Times New Roman"/>
          <w:bdr w:val="none" w:sz="0" w:space="0" w:color="auto" w:frame="1"/>
          <w:lang w:eastAsia="fr-FR"/>
        </w:rPr>
        <w:t xml:space="preserve"> en 25/100</w:t>
      </w:r>
      <w:r w:rsidR="00976A74" w:rsidRPr="008776E2">
        <w:rPr>
          <w:rFonts w:eastAsia="Times New Roman"/>
          <w:lang w:eastAsia="fr-FR"/>
        </w:rPr>
        <w:br/>
        <w:t>2- </w:t>
      </w:r>
      <w:r w:rsidR="008776E2">
        <w:t xml:space="preserve">Plomb </w:t>
      </w:r>
      <w:proofErr w:type="spellStart"/>
      <w:r w:rsidR="008776E2">
        <w:t>héxagonal</w:t>
      </w:r>
      <w:proofErr w:type="spellEnd"/>
      <w:r w:rsidR="008776E2" w:rsidRPr="008776E2">
        <w:rPr>
          <w:rFonts w:eastAsia="Times New Roman"/>
          <w:lang w:eastAsia="fr-FR"/>
        </w:rPr>
        <w:t xml:space="preserve"> </w:t>
      </w:r>
      <w:r w:rsidR="00976A74" w:rsidRPr="008776E2">
        <w:rPr>
          <w:rFonts w:eastAsia="Times New Roman"/>
          <w:lang w:eastAsia="fr-FR"/>
        </w:rPr>
        <w:br/>
        <w:t>3- </w:t>
      </w:r>
      <w:hyperlink r:id="rId38" w:tgtFrame="_blank" w:history="1">
        <w:r w:rsidR="00976A74" w:rsidRPr="008776E2">
          <w:rPr>
            <w:rFonts w:eastAsia="Times New Roman"/>
            <w:lang w:eastAsia="fr-FR"/>
          </w:rPr>
          <w:t xml:space="preserve">Buffer </w:t>
        </w:r>
        <w:proofErr w:type="spellStart"/>
        <w:r w:rsidR="00976A74" w:rsidRPr="008776E2">
          <w:rPr>
            <w:rFonts w:eastAsia="Times New Roman"/>
            <w:lang w:eastAsia="fr-FR"/>
          </w:rPr>
          <w:t>Bead</w:t>
        </w:r>
        <w:proofErr w:type="spellEnd"/>
      </w:hyperlink>
      <w:r w:rsidR="00976A74" w:rsidRPr="008776E2">
        <w:rPr>
          <w:rFonts w:eastAsia="Times New Roman"/>
          <w:lang w:eastAsia="fr-FR"/>
        </w:rPr>
        <w:br/>
        <w:t>4- </w:t>
      </w:r>
      <w:r w:rsidR="00976A74" w:rsidRPr="008776E2">
        <w:rPr>
          <w:rFonts w:eastAsia="Times New Roman"/>
          <w:bdr w:val="none" w:sz="0" w:space="0" w:color="auto" w:frame="1"/>
          <w:lang w:eastAsia="fr-FR"/>
        </w:rPr>
        <w:t>Bas de ligne.</w:t>
      </w:r>
      <w:r w:rsidR="00976A74" w:rsidRPr="008776E2">
        <w:rPr>
          <w:rFonts w:eastAsia="Times New Roman"/>
          <w:lang w:eastAsia="fr-FR"/>
        </w:rPr>
        <w:br/>
      </w:r>
      <w:r w:rsidR="008776E2">
        <w:t>5- Hameçon</w:t>
      </w:r>
      <w:r w:rsidR="00975067">
        <w:t xml:space="preserve"> simple</w:t>
      </w:r>
      <w:r w:rsidR="008776E2">
        <w:t xml:space="preserve"> n°4 à 7</w:t>
      </w:r>
    </w:p>
    <w:p w:rsidR="008776E2" w:rsidRPr="00115195" w:rsidRDefault="008776E2" w:rsidP="00115195">
      <w:pPr>
        <w:spacing w:after="0" w:line="300" w:lineRule="atLeast"/>
        <w:ind w:left="360" w:firstLine="0"/>
        <w:textAlignment w:val="baseline"/>
        <w:rPr>
          <w:rFonts w:eastAsia="Times New Roman"/>
          <w:lang w:eastAsia="fr-FR"/>
        </w:rPr>
      </w:pPr>
    </w:p>
    <w:p w:rsidR="00B92669" w:rsidRPr="00B92669" w:rsidRDefault="00B92669"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976A74" w:rsidRPr="00976A74" w:rsidRDefault="00B92669" w:rsidP="00B92669">
      <w:pPr>
        <w:spacing w:after="0" w:line="240" w:lineRule="auto"/>
        <w:ind w:left="0" w:firstLine="0"/>
        <w:textAlignment w:val="baseline"/>
        <w:rPr>
          <w:rFonts w:eastAsia="Times New Roman"/>
          <w:lang w:eastAsia="fr-FR"/>
        </w:rPr>
      </w:pPr>
      <w:r w:rsidRPr="00B92669">
        <w:rPr>
          <w:rFonts w:eastAsia="Times New Roman"/>
          <w:b/>
          <w:bCs/>
          <w:lang w:eastAsia="fr-FR"/>
        </w:rPr>
        <w:t xml:space="preserve">6.- </w:t>
      </w:r>
      <w:r w:rsidR="008776E2">
        <w:rPr>
          <w:rFonts w:eastAsia="Times New Roman"/>
          <w:b/>
          <w:bCs/>
          <w:lang w:eastAsia="fr-FR"/>
        </w:rPr>
        <w:t xml:space="preserve">Montage </w:t>
      </w:r>
      <w:r w:rsidR="00976A74" w:rsidRPr="00B92669">
        <w:rPr>
          <w:rFonts w:eastAsia="Times New Roman"/>
          <w:b/>
          <w:bCs/>
          <w:lang w:eastAsia="fr-FR"/>
        </w:rPr>
        <w:t>au posé en ligne avec plomb olive</w:t>
      </w:r>
      <w:r w:rsidR="008776E2">
        <w:rPr>
          <w:rFonts w:eastAsia="Times New Roman"/>
          <w:b/>
          <w:bCs/>
          <w:lang w:eastAsia="fr-FR"/>
        </w:rPr>
        <w:t xml:space="preserve"> pour étang.</w:t>
      </w:r>
    </w:p>
    <w:p w:rsidR="00975067" w:rsidRDefault="008776E2" w:rsidP="00B92669">
      <w:pPr>
        <w:spacing w:after="390" w:line="240" w:lineRule="auto"/>
        <w:ind w:left="0" w:firstLine="0"/>
        <w:textAlignment w:val="baseline"/>
        <w:rPr>
          <w:rFonts w:eastAsia="Times New Roman"/>
          <w:lang w:eastAsia="fr-FR"/>
        </w:rPr>
      </w:pPr>
      <w:r>
        <w:rPr>
          <w:rFonts w:eastAsia="Times New Roman"/>
          <w:lang w:eastAsia="fr-FR"/>
        </w:rPr>
        <w:t xml:space="preserve">Le montage pour la pêche </w:t>
      </w:r>
      <w:r w:rsidR="00976A74" w:rsidRPr="00976A74">
        <w:rPr>
          <w:rFonts w:eastAsia="Times New Roman"/>
          <w:lang w:eastAsia="fr-FR"/>
        </w:rPr>
        <w:t>au posé avec une plombée en ligne de type olive e</w:t>
      </w:r>
      <w:r w:rsidR="00B92669" w:rsidRPr="00B92669">
        <w:rPr>
          <w:rFonts w:eastAsia="Times New Roman"/>
          <w:lang w:eastAsia="fr-FR"/>
        </w:rPr>
        <w:t>st un peu celui que l’on peut</w:t>
      </w:r>
      <w:r w:rsidR="00976A74" w:rsidRPr="00976A74">
        <w:rPr>
          <w:rFonts w:eastAsia="Times New Roman"/>
          <w:lang w:eastAsia="fr-FR"/>
        </w:rPr>
        <w:t xml:space="preserve"> qualifier de « montage original ».</w:t>
      </w:r>
      <w:r w:rsidR="00975067">
        <w:rPr>
          <w:rFonts w:eastAsia="Times New Roman"/>
          <w:lang w:eastAsia="fr-FR"/>
        </w:rPr>
        <w:t xml:space="preserve">                                               </w:t>
      </w:r>
      <w:r w:rsidR="00976A74" w:rsidRPr="00976A74">
        <w:rPr>
          <w:rFonts w:eastAsia="Times New Roman"/>
          <w:lang w:eastAsia="fr-FR"/>
        </w:rPr>
        <w:t xml:space="preserve">Efficace il n’en demeure pas moins limité car la forme de l’olive ne permet pas une bonne stabilité en rivière, ce montage </w:t>
      </w:r>
      <w:r>
        <w:rPr>
          <w:rFonts w:eastAsia="Times New Roman"/>
          <w:lang w:eastAsia="fr-FR"/>
        </w:rPr>
        <w:t>est à réserver avant tout aux étangs.</w:t>
      </w:r>
      <w:r w:rsidR="00975067">
        <w:rPr>
          <w:rFonts w:eastAsia="Times New Roman"/>
          <w:lang w:eastAsia="fr-FR"/>
        </w:rPr>
        <w:t xml:space="preserve">                  </w:t>
      </w:r>
      <w:r w:rsidR="00976A74" w:rsidRPr="00976A74">
        <w:rPr>
          <w:rFonts w:eastAsia="Times New Roman"/>
          <w:lang w:eastAsia="fr-FR"/>
        </w:rPr>
        <w:t>Pour réaliser ce mon</w:t>
      </w:r>
      <w:r>
        <w:rPr>
          <w:rFonts w:eastAsia="Times New Roman"/>
          <w:lang w:eastAsia="fr-FR"/>
        </w:rPr>
        <w:t xml:space="preserve">tage </w:t>
      </w:r>
      <w:r w:rsidR="00976A74" w:rsidRPr="00976A74">
        <w:rPr>
          <w:rFonts w:eastAsia="Times New Roman"/>
          <w:lang w:eastAsia="fr-FR"/>
        </w:rPr>
        <w:t xml:space="preserve">il suffit d’enfiler l’olive sur le corps de ligne puis </w:t>
      </w:r>
      <w:r w:rsidR="00591108">
        <w:rPr>
          <w:rFonts w:eastAsia="Times New Roman"/>
          <w:lang w:eastAsia="fr-FR"/>
        </w:rPr>
        <w:t>une perle en caoutchouc qui est</w:t>
      </w:r>
      <w:r w:rsidR="00976A74" w:rsidRPr="00976A74">
        <w:rPr>
          <w:rFonts w:eastAsia="Times New Roman"/>
          <w:lang w:eastAsia="fr-FR"/>
        </w:rPr>
        <w:t xml:space="preserve"> chargée de protéger le nœud de liaison avec l’émerillon à agrafe qui suit.</w:t>
      </w:r>
      <w:r w:rsidR="00975067">
        <w:rPr>
          <w:rFonts w:eastAsia="Times New Roman"/>
          <w:lang w:eastAsia="fr-FR"/>
        </w:rPr>
        <w:t xml:space="preserve">                                                                                                                       </w:t>
      </w:r>
      <w:r w:rsidR="00591108">
        <w:rPr>
          <w:rFonts w:eastAsia="Times New Roman"/>
          <w:lang w:eastAsia="fr-FR"/>
        </w:rPr>
        <w:t>Le poids de l’olive est</w:t>
      </w:r>
      <w:r w:rsidR="00976A74" w:rsidRPr="00976A74">
        <w:rPr>
          <w:rFonts w:eastAsia="Times New Roman"/>
          <w:lang w:eastAsia="fr-FR"/>
        </w:rPr>
        <w:t xml:space="preserve"> à définir en fonction des lieux de pêche et notamment des </w:t>
      </w:r>
      <w:proofErr w:type="gramStart"/>
      <w:r w:rsidR="00976A74" w:rsidRPr="00976A74">
        <w:rPr>
          <w:rFonts w:eastAsia="Times New Roman"/>
          <w:lang w:eastAsia="fr-FR"/>
        </w:rPr>
        <w:t>mouvement</w:t>
      </w:r>
      <w:proofErr w:type="gramEnd"/>
      <w:r w:rsidR="00976A74" w:rsidRPr="00976A74">
        <w:rPr>
          <w:rFonts w:eastAsia="Times New Roman"/>
          <w:lang w:eastAsia="fr-FR"/>
        </w:rPr>
        <w:t xml:space="preserve"> d’eau pouvant intervenir, il convient de pêcher toujours le plus léger possible afin </w:t>
      </w:r>
      <w:r w:rsidR="00591108">
        <w:rPr>
          <w:rFonts w:eastAsia="Times New Roman"/>
          <w:lang w:eastAsia="fr-FR"/>
        </w:rPr>
        <w:t>de tromper la méfiance du poisson</w:t>
      </w:r>
      <w:r w:rsidR="00976A74" w:rsidRPr="00976A74">
        <w:rPr>
          <w:rFonts w:eastAsia="Times New Roman"/>
          <w:lang w:eastAsia="fr-FR"/>
        </w:rPr>
        <w:t>.</w:t>
      </w:r>
      <w:r w:rsidR="00975067">
        <w:rPr>
          <w:rFonts w:eastAsia="Times New Roman"/>
          <w:lang w:eastAsia="fr-FR"/>
        </w:rPr>
        <w:t xml:space="preserve">                                                                                </w:t>
      </w:r>
      <w:r w:rsidR="00976A74" w:rsidRPr="00976A74">
        <w:rPr>
          <w:rFonts w:eastAsia="Times New Roman"/>
          <w:lang w:eastAsia="fr-FR"/>
        </w:rPr>
        <w:t xml:space="preserve">Le bas </w:t>
      </w:r>
      <w:r w:rsidR="00591108">
        <w:rPr>
          <w:rFonts w:eastAsia="Times New Roman"/>
          <w:lang w:eastAsia="fr-FR"/>
        </w:rPr>
        <w:t xml:space="preserve">de ligne bouclé </w:t>
      </w:r>
      <w:r w:rsidR="00975067">
        <w:rPr>
          <w:rFonts w:eastAsia="Times New Roman"/>
          <w:lang w:eastAsia="fr-FR"/>
        </w:rPr>
        <w:t xml:space="preserve">en </w:t>
      </w:r>
      <w:proofErr w:type="spellStart"/>
      <w:r w:rsidR="00975067">
        <w:rPr>
          <w:rFonts w:eastAsia="Times New Roman"/>
          <w:lang w:eastAsia="fr-FR"/>
        </w:rPr>
        <w:t>fluorocarbone</w:t>
      </w:r>
      <w:proofErr w:type="spellEnd"/>
      <w:r w:rsidR="00975067">
        <w:rPr>
          <w:rFonts w:eastAsia="Times New Roman"/>
          <w:lang w:eastAsia="fr-FR"/>
        </w:rPr>
        <w:t xml:space="preserve">  ou en nylon </w:t>
      </w:r>
      <w:r w:rsidR="00591108">
        <w:rPr>
          <w:rFonts w:eastAsia="Times New Roman"/>
          <w:lang w:eastAsia="fr-FR"/>
        </w:rPr>
        <w:t>que l’on relie à l’émerillon à agrafe doit</w:t>
      </w:r>
      <w:r w:rsidR="00976A74" w:rsidRPr="00976A74">
        <w:rPr>
          <w:rFonts w:eastAsia="Times New Roman"/>
          <w:lang w:eastAsia="fr-FR"/>
        </w:rPr>
        <w:t xml:space="preserve"> être pour des raisons de discrétion relative</w:t>
      </w:r>
      <w:r w:rsidR="00591108">
        <w:rPr>
          <w:rFonts w:eastAsia="Times New Roman"/>
          <w:lang w:eastAsia="fr-FR"/>
        </w:rPr>
        <w:t>ment long, 1 m à 1,50 m</w:t>
      </w:r>
      <w:r w:rsidR="00976A74" w:rsidRPr="00976A74">
        <w:rPr>
          <w:rFonts w:eastAsia="Times New Roman"/>
          <w:lang w:eastAsia="fr-FR"/>
        </w:rPr>
        <w:t>.</w:t>
      </w:r>
    </w:p>
    <w:p w:rsidR="00975067" w:rsidRPr="00976A74" w:rsidRDefault="0038285C" w:rsidP="00B92669">
      <w:pPr>
        <w:spacing w:after="390" w:line="240" w:lineRule="auto"/>
        <w:ind w:left="0" w:firstLine="0"/>
        <w:textAlignment w:val="baseline"/>
        <w:rPr>
          <w:rFonts w:eastAsia="Times New Roman"/>
          <w:lang w:eastAsia="fr-FR"/>
        </w:rPr>
      </w:pPr>
      <w:r>
        <w:rPr>
          <w:rFonts w:eastAsia="Times New Roman"/>
          <w:noProof/>
          <w:lang w:eastAsia="fr-FR"/>
        </w:rPr>
        <w:pict>
          <v:shape id="_x0000_s1033" type="#_x0000_t202" style="position:absolute;margin-left:7.15pt;margin-top:7.65pt;width:459pt;height:251.25pt;z-index:251664384" strokecolor="white [3212]">
            <v:textbox style="mso-next-textbox:#_x0000_s1033">
              <w:txbxContent>
                <w:p w:rsidR="00591108" w:rsidRDefault="00591108" w:rsidP="00591108">
                  <w:pPr>
                    <w:ind w:left="0" w:firstLine="0"/>
                  </w:pPr>
                  <w:r>
                    <w:rPr>
                      <w:noProof/>
                      <w:lang w:eastAsia="fr-FR"/>
                    </w:rPr>
                    <w:drawing>
                      <wp:inline distT="0" distB="0" distL="0" distR="0">
                        <wp:extent cx="5438775" cy="2257425"/>
                        <wp:effectExtent l="19050" t="0" r="9525" b="0"/>
                        <wp:docPr id="16" name="Image 15" descr="Sandre-plomb-olive-perl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plomb-olive-perle22.jpg"/>
                                <pic:cNvPicPr/>
                              </pic:nvPicPr>
                              <pic:blipFill>
                                <a:blip r:embed="rId39"/>
                                <a:stretch>
                                  <a:fillRect/>
                                </a:stretch>
                              </pic:blipFill>
                              <pic:spPr>
                                <a:xfrm>
                                  <a:off x="0" y="0"/>
                                  <a:ext cx="5455023" cy="2264169"/>
                                </a:xfrm>
                                <a:prstGeom prst="rect">
                                  <a:avLst/>
                                </a:prstGeom>
                              </pic:spPr>
                            </pic:pic>
                          </a:graphicData>
                        </a:graphic>
                      </wp:inline>
                    </w:drawing>
                  </w:r>
                </w:p>
              </w:txbxContent>
            </v:textbox>
          </v:shape>
        </w:pict>
      </w:r>
    </w:p>
    <w:p w:rsidR="00976A74" w:rsidRPr="00976A74" w:rsidRDefault="00976A74" w:rsidP="00B92669">
      <w:pPr>
        <w:spacing w:after="0" w:line="240" w:lineRule="auto"/>
        <w:ind w:left="0" w:firstLine="0"/>
        <w:textAlignment w:val="baseline"/>
        <w:rPr>
          <w:rFonts w:eastAsia="Times New Roman"/>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591108" w:rsidRDefault="00591108" w:rsidP="00B92669">
      <w:pPr>
        <w:spacing w:after="0" w:line="240" w:lineRule="auto"/>
        <w:ind w:left="0" w:firstLine="0"/>
        <w:textAlignment w:val="baseline"/>
        <w:rPr>
          <w:rFonts w:eastAsia="Times New Roman"/>
          <w:noProof/>
          <w:bdr w:val="none" w:sz="0" w:space="0" w:color="auto" w:frame="1"/>
          <w:lang w:eastAsia="fr-FR"/>
        </w:rPr>
      </w:pPr>
    </w:p>
    <w:p w:rsidR="00975067" w:rsidRPr="00976A74" w:rsidRDefault="00975067" w:rsidP="00B92669">
      <w:pPr>
        <w:spacing w:after="0" w:line="240" w:lineRule="auto"/>
        <w:ind w:left="0" w:firstLine="0"/>
        <w:textAlignment w:val="baseline"/>
        <w:rPr>
          <w:rFonts w:eastAsia="Times New Roman"/>
          <w:lang w:eastAsia="fr-FR"/>
        </w:rPr>
      </w:pPr>
    </w:p>
    <w:p w:rsidR="00591108" w:rsidRDefault="00591108" w:rsidP="00B92669">
      <w:pPr>
        <w:spacing w:after="0" w:line="240" w:lineRule="auto"/>
        <w:ind w:left="0" w:firstLine="0"/>
        <w:textAlignment w:val="baseline"/>
        <w:rPr>
          <w:rFonts w:eastAsia="Times New Roman"/>
          <w:lang w:eastAsia="fr-FR"/>
        </w:rPr>
      </w:pPr>
    </w:p>
    <w:p w:rsidR="0049454B" w:rsidRDefault="0049454B" w:rsidP="00591108">
      <w:pPr>
        <w:spacing w:after="0" w:line="300" w:lineRule="atLeast"/>
        <w:ind w:left="0" w:firstLine="0"/>
        <w:textAlignment w:val="baseline"/>
        <w:rPr>
          <w:rFonts w:eastAsia="Times New Roman"/>
          <w:bdr w:val="none" w:sz="0" w:space="0" w:color="auto" w:frame="1"/>
          <w:lang w:eastAsia="fr-FR"/>
        </w:rPr>
      </w:pPr>
    </w:p>
    <w:p w:rsidR="0049454B" w:rsidRDefault="0049454B" w:rsidP="00591108">
      <w:pPr>
        <w:spacing w:after="0" w:line="300" w:lineRule="atLeast"/>
        <w:ind w:left="0" w:firstLine="0"/>
        <w:textAlignment w:val="baseline"/>
        <w:rPr>
          <w:rFonts w:eastAsia="Times New Roman"/>
          <w:bdr w:val="none" w:sz="0" w:space="0" w:color="auto" w:frame="1"/>
          <w:lang w:eastAsia="fr-FR"/>
        </w:rPr>
      </w:pPr>
    </w:p>
    <w:p w:rsidR="0049454B" w:rsidRDefault="0049454B" w:rsidP="00591108">
      <w:pPr>
        <w:spacing w:after="0" w:line="300" w:lineRule="atLeast"/>
        <w:ind w:left="0" w:firstLine="0"/>
        <w:textAlignment w:val="baseline"/>
        <w:rPr>
          <w:rFonts w:eastAsia="Times New Roman"/>
          <w:bdr w:val="none" w:sz="0" w:space="0" w:color="auto" w:frame="1"/>
          <w:lang w:eastAsia="fr-FR"/>
        </w:rPr>
      </w:pPr>
    </w:p>
    <w:p w:rsidR="0049454B" w:rsidRDefault="0049454B" w:rsidP="00591108">
      <w:pPr>
        <w:spacing w:after="0" w:line="300" w:lineRule="atLeast"/>
        <w:ind w:left="0" w:firstLine="0"/>
        <w:textAlignment w:val="baseline"/>
        <w:rPr>
          <w:rFonts w:eastAsia="Times New Roman"/>
          <w:bdr w:val="none" w:sz="0" w:space="0" w:color="auto" w:frame="1"/>
          <w:lang w:eastAsia="fr-FR"/>
        </w:rPr>
      </w:pPr>
    </w:p>
    <w:p w:rsidR="0049454B" w:rsidRDefault="0049454B" w:rsidP="00591108">
      <w:pPr>
        <w:spacing w:after="0" w:line="300" w:lineRule="atLeast"/>
        <w:ind w:left="0" w:firstLine="0"/>
        <w:textAlignment w:val="baseline"/>
        <w:rPr>
          <w:rFonts w:eastAsia="Times New Roman"/>
          <w:bdr w:val="none" w:sz="0" w:space="0" w:color="auto" w:frame="1"/>
          <w:lang w:eastAsia="fr-FR"/>
        </w:rPr>
      </w:pPr>
    </w:p>
    <w:p w:rsidR="00591108" w:rsidRDefault="00591108" w:rsidP="00591108">
      <w:pPr>
        <w:spacing w:after="0" w:line="300" w:lineRule="atLeast"/>
        <w:ind w:left="0" w:firstLine="0"/>
        <w:textAlignment w:val="baseline"/>
        <w:rPr>
          <w:rFonts w:eastAsia="Times New Roman"/>
          <w:bdr w:val="none" w:sz="0" w:space="0" w:color="auto" w:frame="1"/>
          <w:lang w:eastAsia="fr-FR"/>
        </w:rPr>
      </w:pPr>
      <w:r>
        <w:rPr>
          <w:rFonts w:eastAsia="Times New Roman"/>
          <w:bdr w:val="none" w:sz="0" w:space="0" w:color="auto" w:frame="1"/>
          <w:lang w:eastAsia="fr-FR"/>
        </w:rPr>
        <w:t>Matériel nécessaire au montage</w:t>
      </w:r>
    </w:p>
    <w:p w:rsidR="00591108" w:rsidRDefault="00591108" w:rsidP="00591108">
      <w:pPr>
        <w:spacing w:after="0" w:line="300" w:lineRule="atLeast"/>
        <w:ind w:left="0" w:firstLine="0"/>
        <w:textAlignment w:val="baseline"/>
        <w:rPr>
          <w:rFonts w:eastAsia="Times New Roman"/>
          <w:bdr w:val="none" w:sz="0" w:space="0" w:color="auto" w:frame="1"/>
          <w:lang w:eastAsia="fr-FR"/>
        </w:rPr>
      </w:pPr>
    </w:p>
    <w:p w:rsidR="00976A74" w:rsidRPr="00591108" w:rsidRDefault="00976A74" w:rsidP="00591108">
      <w:pPr>
        <w:spacing w:after="0" w:line="300" w:lineRule="atLeast"/>
        <w:ind w:left="0" w:firstLine="0"/>
        <w:textAlignment w:val="baseline"/>
        <w:rPr>
          <w:rFonts w:eastAsia="Times New Roman"/>
          <w:lang w:eastAsia="fr-FR"/>
        </w:rPr>
      </w:pPr>
      <w:r w:rsidRPr="00976A74">
        <w:rPr>
          <w:rFonts w:eastAsia="Times New Roman"/>
          <w:lang w:eastAsia="fr-FR"/>
        </w:rPr>
        <w:t xml:space="preserve">1- Corps </w:t>
      </w:r>
      <w:r w:rsidR="00975067">
        <w:rPr>
          <w:rFonts w:eastAsia="Times New Roman"/>
          <w:lang w:eastAsia="fr-FR"/>
        </w:rPr>
        <w:t>de ligne en nylon de 25/100</w:t>
      </w:r>
      <w:r w:rsidRPr="00976A74">
        <w:rPr>
          <w:rFonts w:eastAsia="Times New Roman"/>
          <w:lang w:eastAsia="fr-FR"/>
        </w:rPr>
        <w:br/>
        <w:t>2- </w:t>
      </w:r>
      <w:hyperlink r:id="rId40" w:tgtFrame="_blank" w:history="1">
        <w:r w:rsidR="00591108">
          <w:rPr>
            <w:rFonts w:eastAsia="Times New Roman"/>
            <w:lang w:eastAsia="fr-FR"/>
          </w:rPr>
          <w:t>Plomb</w:t>
        </w:r>
        <w:r w:rsidRPr="00B92669">
          <w:rPr>
            <w:rFonts w:eastAsia="Times New Roman"/>
            <w:lang w:eastAsia="fr-FR"/>
          </w:rPr>
          <w:t xml:space="preserve"> olive</w:t>
        </w:r>
      </w:hyperlink>
      <w:r w:rsidRPr="00976A74">
        <w:rPr>
          <w:rFonts w:eastAsia="Times New Roman"/>
          <w:lang w:eastAsia="fr-FR"/>
        </w:rPr>
        <w:br/>
        <w:t>3- </w:t>
      </w:r>
      <w:hyperlink r:id="rId41" w:tgtFrame="_blank" w:history="1">
        <w:r w:rsidR="00591108">
          <w:rPr>
            <w:rFonts w:eastAsia="Times New Roman"/>
            <w:lang w:eastAsia="fr-FR"/>
          </w:rPr>
          <w:t>Perle</w:t>
        </w:r>
        <w:r w:rsidRPr="00B92669">
          <w:rPr>
            <w:rFonts w:eastAsia="Times New Roman"/>
            <w:lang w:eastAsia="fr-FR"/>
          </w:rPr>
          <w:t xml:space="preserve"> en caoutchouc</w:t>
        </w:r>
      </w:hyperlink>
      <w:r w:rsidRPr="00976A74">
        <w:rPr>
          <w:rFonts w:eastAsia="Times New Roman"/>
          <w:lang w:eastAsia="fr-FR"/>
        </w:rPr>
        <w:br/>
        <w:t>4- </w:t>
      </w:r>
      <w:hyperlink r:id="rId42" w:tgtFrame="_blank" w:history="1">
        <w:r w:rsidR="00591108">
          <w:rPr>
            <w:rFonts w:eastAsia="Times New Roman"/>
            <w:lang w:eastAsia="fr-FR"/>
          </w:rPr>
          <w:t xml:space="preserve">Emerillon </w:t>
        </w:r>
        <w:r w:rsidRPr="00B92669">
          <w:rPr>
            <w:rFonts w:eastAsia="Times New Roman"/>
            <w:lang w:eastAsia="fr-FR"/>
          </w:rPr>
          <w:t>à agrafe</w:t>
        </w:r>
      </w:hyperlink>
      <w:r w:rsidRPr="00976A74">
        <w:rPr>
          <w:rFonts w:eastAsia="Times New Roman"/>
          <w:lang w:eastAsia="fr-FR"/>
        </w:rPr>
        <w:br/>
        <w:t xml:space="preserve">5- Bas de ligne en </w:t>
      </w:r>
      <w:proofErr w:type="spellStart"/>
      <w:r w:rsidR="00591108">
        <w:rPr>
          <w:rFonts w:eastAsia="Times New Roman"/>
          <w:lang w:eastAsia="fr-FR"/>
        </w:rPr>
        <w:t>fluorocarbone</w:t>
      </w:r>
      <w:proofErr w:type="spellEnd"/>
      <w:r w:rsidRPr="00976A74">
        <w:rPr>
          <w:rFonts w:eastAsia="Times New Roman"/>
          <w:lang w:eastAsia="fr-FR"/>
        </w:rPr>
        <w:t>.</w:t>
      </w:r>
      <w:r w:rsidRPr="00976A74">
        <w:rPr>
          <w:rFonts w:eastAsia="Times New Roman"/>
          <w:lang w:eastAsia="fr-FR"/>
        </w:rPr>
        <w:br/>
      </w:r>
      <w:r w:rsidRPr="00591108">
        <w:rPr>
          <w:rFonts w:eastAsia="Times New Roman"/>
          <w:lang w:eastAsia="fr-FR"/>
        </w:rPr>
        <w:t>6- Hameçon</w:t>
      </w:r>
      <w:r w:rsidR="00591108" w:rsidRPr="00591108">
        <w:rPr>
          <w:rFonts w:eastAsia="Times New Roman"/>
          <w:lang w:eastAsia="fr-FR"/>
        </w:rPr>
        <w:t xml:space="preserve"> </w:t>
      </w:r>
      <w:r w:rsidR="00975067">
        <w:rPr>
          <w:rFonts w:eastAsia="Times New Roman"/>
          <w:lang w:eastAsia="fr-FR"/>
        </w:rPr>
        <w:t xml:space="preserve">simple </w:t>
      </w:r>
      <w:r w:rsidR="00591108" w:rsidRPr="00591108">
        <w:rPr>
          <w:rFonts w:eastAsia="Times New Roman"/>
          <w:lang w:eastAsia="fr-FR"/>
        </w:rPr>
        <w:t>n°4 à 7</w:t>
      </w:r>
    </w:p>
    <w:p w:rsidR="00B92669" w:rsidRDefault="00B92669" w:rsidP="00B92669">
      <w:pPr>
        <w:spacing w:after="0" w:line="240" w:lineRule="auto"/>
        <w:ind w:left="0" w:firstLine="0"/>
        <w:textAlignment w:val="baseline"/>
      </w:pPr>
    </w:p>
    <w:p w:rsidR="00591108" w:rsidRPr="00591108" w:rsidRDefault="00591108" w:rsidP="00B92669">
      <w:pPr>
        <w:spacing w:after="0" w:line="240" w:lineRule="auto"/>
        <w:ind w:left="0" w:firstLine="0"/>
        <w:textAlignment w:val="baseline"/>
        <w:rPr>
          <w:rFonts w:eastAsia="Times New Roman"/>
          <w:b/>
          <w:bCs/>
          <w:lang w:eastAsia="fr-FR"/>
        </w:rPr>
      </w:pPr>
    </w:p>
    <w:p w:rsidR="00975067" w:rsidRDefault="00975067"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49454B" w:rsidRDefault="0049454B" w:rsidP="00B92669">
      <w:pPr>
        <w:spacing w:after="0" w:line="240" w:lineRule="auto"/>
        <w:ind w:left="0" w:firstLine="0"/>
        <w:textAlignment w:val="baseline"/>
        <w:rPr>
          <w:rFonts w:eastAsia="Times New Roman"/>
          <w:b/>
          <w:bCs/>
          <w:lang w:eastAsia="fr-FR"/>
        </w:rPr>
      </w:pPr>
    </w:p>
    <w:p w:rsidR="00976A74" w:rsidRPr="00591108" w:rsidRDefault="00B92669" w:rsidP="00B92669">
      <w:pPr>
        <w:spacing w:after="0" w:line="240" w:lineRule="auto"/>
        <w:ind w:left="0" w:firstLine="0"/>
        <w:textAlignment w:val="baseline"/>
        <w:rPr>
          <w:rFonts w:eastAsia="Times New Roman"/>
          <w:lang w:eastAsia="fr-FR"/>
        </w:rPr>
      </w:pPr>
      <w:r w:rsidRPr="00591108">
        <w:rPr>
          <w:rFonts w:eastAsia="Times New Roman"/>
          <w:b/>
          <w:bCs/>
          <w:lang w:eastAsia="fr-FR"/>
        </w:rPr>
        <w:t xml:space="preserve">7.- </w:t>
      </w:r>
      <w:r w:rsidR="00976A74" w:rsidRPr="00591108">
        <w:rPr>
          <w:rFonts w:eastAsia="Times New Roman"/>
          <w:b/>
          <w:bCs/>
          <w:lang w:eastAsia="fr-FR"/>
        </w:rPr>
        <w:t xml:space="preserve">Montage Sandre au posé, montage </w:t>
      </w:r>
      <w:proofErr w:type="spellStart"/>
      <w:r w:rsidR="00976A74" w:rsidRPr="00591108">
        <w:rPr>
          <w:rFonts w:eastAsia="Times New Roman"/>
          <w:b/>
          <w:bCs/>
          <w:lang w:eastAsia="fr-FR"/>
        </w:rPr>
        <w:t>in-line</w:t>
      </w:r>
      <w:proofErr w:type="spellEnd"/>
      <w:r w:rsidR="00976A74" w:rsidRPr="00591108">
        <w:rPr>
          <w:rFonts w:eastAsia="Times New Roman"/>
          <w:b/>
          <w:bCs/>
          <w:lang w:eastAsia="fr-FR"/>
        </w:rPr>
        <w:t>.</w:t>
      </w:r>
    </w:p>
    <w:p w:rsidR="00976A74" w:rsidRPr="00976A74" w:rsidRDefault="00591108" w:rsidP="002E0BA2">
      <w:pPr>
        <w:spacing w:after="0" w:line="300" w:lineRule="atLeast"/>
        <w:ind w:left="0" w:firstLine="0"/>
        <w:textAlignment w:val="baseline"/>
        <w:rPr>
          <w:rFonts w:eastAsia="Times New Roman"/>
          <w:lang w:eastAsia="fr-FR"/>
        </w:rPr>
      </w:pPr>
      <w:r>
        <w:rPr>
          <w:rFonts w:eastAsia="Times New Roman"/>
          <w:lang w:eastAsia="fr-FR"/>
        </w:rPr>
        <w:t xml:space="preserve">Le montage au posé </w:t>
      </w:r>
      <w:proofErr w:type="spellStart"/>
      <w:r>
        <w:rPr>
          <w:rFonts w:eastAsia="Times New Roman"/>
          <w:lang w:eastAsia="fr-FR"/>
        </w:rPr>
        <w:t>in-line</w:t>
      </w:r>
      <w:proofErr w:type="spellEnd"/>
      <w:r>
        <w:rPr>
          <w:rFonts w:eastAsia="Times New Roman"/>
          <w:lang w:eastAsia="fr-FR"/>
        </w:rPr>
        <w:t xml:space="preserve"> </w:t>
      </w:r>
      <w:r w:rsidR="00976A74" w:rsidRPr="00591108">
        <w:rPr>
          <w:rFonts w:eastAsia="Times New Roman"/>
          <w:lang w:eastAsia="fr-FR"/>
        </w:rPr>
        <w:t xml:space="preserve"> est une technique </w:t>
      </w:r>
      <w:r w:rsidR="00976A74" w:rsidRPr="00976A74">
        <w:rPr>
          <w:rFonts w:eastAsia="Times New Roman"/>
          <w:lang w:eastAsia="fr-FR"/>
        </w:rPr>
        <w:t>très prenante notamment en hiver.</w:t>
      </w:r>
    </w:p>
    <w:p w:rsidR="00976A74" w:rsidRPr="00976A74" w:rsidRDefault="00591108" w:rsidP="002E0BA2">
      <w:pPr>
        <w:spacing w:after="0" w:line="300" w:lineRule="atLeast"/>
        <w:ind w:left="0" w:firstLine="0"/>
        <w:textAlignment w:val="baseline"/>
        <w:rPr>
          <w:rFonts w:eastAsia="Times New Roman"/>
          <w:lang w:eastAsia="fr-FR"/>
        </w:rPr>
      </w:pPr>
      <w:r>
        <w:rPr>
          <w:rFonts w:eastAsia="Times New Roman"/>
          <w:lang w:eastAsia="fr-FR"/>
        </w:rPr>
        <w:t>L</w:t>
      </w:r>
      <w:r w:rsidR="00976A74" w:rsidRPr="00976A74">
        <w:rPr>
          <w:rFonts w:eastAsia="Times New Roman"/>
          <w:lang w:eastAsia="fr-FR"/>
        </w:rPr>
        <w:t xml:space="preserve">e montage se doit toutefois d’être discret et le plus sensible possible afin de </w:t>
      </w:r>
      <w:r>
        <w:rPr>
          <w:rFonts w:eastAsia="Times New Roman"/>
          <w:lang w:eastAsia="fr-FR"/>
        </w:rPr>
        <w:t>ne pas éveiller la méfiance du s</w:t>
      </w:r>
      <w:r w:rsidR="00976A74" w:rsidRPr="00976A74">
        <w:rPr>
          <w:rFonts w:eastAsia="Times New Roman"/>
          <w:lang w:eastAsia="fr-FR"/>
        </w:rPr>
        <w:t>andre.</w:t>
      </w:r>
      <w:r>
        <w:rPr>
          <w:rFonts w:eastAsia="Times New Roman"/>
          <w:lang w:eastAsia="fr-FR"/>
        </w:rPr>
        <w:t xml:space="preserve"> </w:t>
      </w:r>
      <w:r w:rsidR="002E0BA2">
        <w:rPr>
          <w:rFonts w:eastAsia="Times New Roman"/>
          <w:lang w:eastAsia="fr-FR"/>
        </w:rPr>
        <w:t xml:space="preserve">                                                                                                  </w:t>
      </w:r>
      <w:r>
        <w:rPr>
          <w:rFonts w:eastAsia="Times New Roman"/>
          <w:lang w:eastAsia="fr-FR"/>
        </w:rPr>
        <w:t>U</w:t>
      </w:r>
      <w:r w:rsidR="00976A74" w:rsidRPr="00976A74">
        <w:rPr>
          <w:rFonts w:eastAsia="Times New Roman"/>
          <w:lang w:eastAsia="fr-FR"/>
        </w:rPr>
        <w:t xml:space="preserve">n montage qui comporte un accessoire emprunté à la pêche au feeder, le buffer </w:t>
      </w:r>
      <w:proofErr w:type="spellStart"/>
      <w:r w:rsidR="00976A74" w:rsidRPr="00976A74">
        <w:rPr>
          <w:rFonts w:eastAsia="Times New Roman"/>
          <w:lang w:eastAsia="fr-FR"/>
        </w:rPr>
        <w:t>bead</w:t>
      </w:r>
      <w:proofErr w:type="spellEnd"/>
      <w:r w:rsidR="00976A74" w:rsidRPr="00976A74">
        <w:rPr>
          <w:rFonts w:eastAsia="Times New Roman"/>
          <w:lang w:eastAsia="fr-FR"/>
        </w:rPr>
        <w:t xml:space="preserve">, avec un plomb carpe </w:t>
      </w:r>
      <w:proofErr w:type="spellStart"/>
      <w:r w:rsidR="00976A74" w:rsidRPr="00976A74">
        <w:rPr>
          <w:rFonts w:eastAsia="Times New Roman"/>
          <w:lang w:eastAsia="fr-FR"/>
        </w:rPr>
        <w:t>in-line</w:t>
      </w:r>
      <w:proofErr w:type="spellEnd"/>
      <w:r w:rsidR="00976A74" w:rsidRPr="00976A74">
        <w:rPr>
          <w:rFonts w:eastAsia="Times New Roman"/>
          <w:lang w:eastAsia="fr-FR"/>
        </w:rPr>
        <w:t>.</w:t>
      </w:r>
    </w:p>
    <w:p w:rsidR="002E0BA2" w:rsidRDefault="00976A74" w:rsidP="002E0BA2">
      <w:pPr>
        <w:spacing w:after="0" w:line="300" w:lineRule="atLeast"/>
        <w:ind w:left="0" w:firstLine="0"/>
        <w:textAlignment w:val="baseline"/>
        <w:rPr>
          <w:rFonts w:eastAsia="Times New Roman"/>
          <w:lang w:eastAsia="fr-FR"/>
        </w:rPr>
      </w:pPr>
      <w:r w:rsidRPr="00976A74">
        <w:rPr>
          <w:rFonts w:eastAsia="Times New Roman"/>
          <w:lang w:eastAsia="fr-FR"/>
        </w:rPr>
        <w:t>Pour le corps de ligne en fonction des lieux et des fonds plus ou moins encomb</w:t>
      </w:r>
      <w:r w:rsidR="00975067">
        <w:rPr>
          <w:rFonts w:eastAsia="Times New Roman"/>
          <w:lang w:eastAsia="fr-FR"/>
        </w:rPr>
        <w:t>rés un nylon de 25</w:t>
      </w:r>
      <w:r w:rsidR="00591108">
        <w:rPr>
          <w:rFonts w:eastAsia="Times New Roman"/>
          <w:lang w:eastAsia="fr-FR"/>
        </w:rPr>
        <w:t>/100 est</w:t>
      </w:r>
      <w:r w:rsidRPr="00976A74">
        <w:rPr>
          <w:rFonts w:eastAsia="Times New Roman"/>
          <w:lang w:eastAsia="fr-FR"/>
        </w:rPr>
        <w:t xml:space="preserve"> un bon choix</w:t>
      </w:r>
      <w:r w:rsidR="002E0BA2">
        <w:rPr>
          <w:rFonts w:eastAsia="Times New Roman"/>
          <w:lang w:eastAsia="fr-FR"/>
        </w:rPr>
        <w:t>.</w:t>
      </w:r>
    </w:p>
    <w:p w:rsidR="00115195" w:rsidRDefault="00115195" w:rsidP="002E0BA2">
      <w:pPr>
        <w:spacing w:after="0" w:line="300" w:lineRule="atLeast"/>
        <w:ind w:left="0" w:firstLine="0"/>
        <w:textAlignment w:val="baseline"/>
        <w:rPr>
          <w:rFonts w:eastAsia="Times New Roman"/>
          <w:lang w:eastAsia="fr-FR"/>
        </w:rPr>
      </w:pPr>
    </w:p>
    <w:p w:rsidR="002E0BA2" w:rsidRDefault="0038285C" w:rsidP="00B92669">
      <w:pPr>
        <w:spacing w:after="390" w:line="240" w:lineRule="auto"/>
        <w:ind w:left="0" w:firstLine="0"/>
        <w:textAlignment w:val="baseline"/>
        <w:rPr>
          <w:rFonts w:eastAsia="Times New Roman"/>
          <w:lang w:eastAsia="fr-FR"/>
        </w:rPr>
      </w:pPr>
      <w:r>
        <w:rPr>
          <w:rFonts w:eastAsia="Times New Roman"/>
          <w:noProof/>
          <w:lang w:eastAsia="fr-FR"/>
        </w:rPr>
        <w:pict>
          <v:shape id="_x0000_s1034" type="#_x0000_t202" style="position:absolute;margin-left:1.9pt;margin-top:.75pt;width:306.75pt;height:204pt;z-index:251665408" strokecolor="white [3212]">
            <v:textbox>
              <w:txbxContent>
                <w:p w:rsidR="002E0BA2" w:rsidRDefault="00975067" w:rsidP="002E0BA2">
                  <w:pPr>
                    <w:ind w:left="0" w:firstLine="0"/>
                  </w:pPr>
                  <w:r>
                    <w:rPr>
                      <w:noProof/>
                      <w:lang w:eastAsia="fr-FR"/>
                    </w:rPr>
                    <w:drawing>
                      <wp:inline distT="0" distB="0" distL="0" distR="0">
                        <wp:extent cx="3703320" cy="2136775"/>
                        <wp:effectExtent l="19050" t="0" r="0" b="0"/>
                        <wp:docPr id="4" name="Image 3" descr="Sandre-plomb-carpe-in-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e-plomb-carpe-in-line2.jpg"/>
                                <pic:cNvPicPr/>
                              </pic:nvPicPr>
                              <pic:blipFill>
                                <a:blip r:embed="rId43"/>
                                <a:stretch>
                                  <a:fillRect/>
                                </a:stretch>
                              </pic:blipFill>
                              <pic:spPr>
                                <a:xfrm>
                                  <a:off x="0" y="0"/>
                                  <a:ext cx="3703320" cy="2136775"/>
                                </a:xfrm>
                                <a:prstGeom prst="rect">
                                  <a:avLst/>
                                </a:prstGeom>
                              </pic:spPr>
                            </pic:pic>
                          </a:graphicData>
                        </a:graphic>
                      </wp:inline>
                    </w:drawing>
                  </w:r>
                </w:p>
              </w:txbxContent>
            </v:textbox>
          </v:shape>
        </w:pict>
      </w:r>
    </w:p>
    <w:p w:rsidR="002E0BA2" w:rsidRDefault="002E0BA2" w:rsidP="00B92669">
      <w:pPr>
        <w:spacing w:after="390" w:line="240" w:lineRule="auto"/>
        <w:ind w:left="0" w:firstLine="0"/>
        <w:textAlignment w:val="baseline"/>
        <w:rPr>
          <w:rFonts w:eastAsia="Times New Roman"/>
          <w:lang w:eastAsia="fr-FR"/>
        </w:rPr>
      </w:pPr>
    </w:p>
    <w:p w:rsidR="002E0BA2" w:rsidRDefault="002E0BA2" w:rsidP="00B92669">
      <w:pPr>
        <w:spacing w:after="390" w:line="240" w:lineRule="auto"/>
        <w:ind w:left="0" w:firstLine="0"/>
        <w:textAlignment w:val="baseline"/>
        <w:rPr>
          <w:rFonts w:eastAsia="Times New Roman"/>
          <w:lang w:eastAsia="fr-FR"/>
        </w:rPr>
      </w:pPr>
    </w:p>
    <w:p w:rsidR="002E0BA2" w:rsidRDefault="002E0BA2" w:rsidP="00B92669">
      <w:pPr>
        <w:spacing w:after="390" w:line="240" w:lineRule="auto"/>
        <w:ind w:left="0" w:firstLine="0"/>
        <w:textAlignment w:val="baseline"/>
        <w:rPr>
          <w:rFonts w:eastAsia="Times New Roman"/>
          <w:lang w:eastAsia="fr-FR"/>
        </w:rPr>
      </w:pPr>
    </w:p>
    <w:p w:rsidR="00976A74" w:rsidRPr="00976A74" w:rsidRDefault="00976A74" w:rsidP="00B92669">
      <w:pPr>
        <w:spacing w:after="390" w:line="240" w:lineRule="auto"/>
        <w:ind w:left="0" w:firstLine="0"/>
        <w:textAlignment w:val="baseline"/>
        <w:rPr>
          <w:rFonts w:eastAsia="Times New Roman"/>
          <w:lang w:eastAsia="fr-FR"/>
        </w:rPr>
      </w:pPr>
      <w:r w:rsidRPr="00976A74">
        <w:rPr>
          <w:rFonts w:eastAsia="Times New Roman"/>
          <w:lang w:eastAsia="fr-FR"/>
        </w:rPr>
        <w:t> </w:t>
      </w:r>
    </w:p>
    <w:p w:rsidR="00976A74" w:rsidRPr="00976A74" w:rsidRDefault="00976A74" w:rsidP="00B92669">
      <w:pPr>
        <w:spacing w:after="0" w:line="240" w:lineRule="auto"/>
        <w:ind w:left="0" w:firstLine="0"/>
        <w:textAlignment w:val="baseline"/>
        <w:rPr>
          <w:rFonts w:eastAsia="Times New Roman"/>
          <w:lang w:eastAsia="fr-FR"/>
        </w:rPr>
      </w:pPr>
    </w:p>
    <w:p w:rsidR="00591108" w:rsidRDefault="00591108" w:rsidP="00B92669">
      <w:pPr>
        <w:spacing w:after="0" w:line="240" w:lineRule="auto"/>
        <w:ind w:left="0" w:firstLine="0"/>
        <w:textAlignment w:val="baseline"/>
        <w:rPr>
          <w:rFonts w:eastAsia="Times New Roman"/>
          <w:bdr w:val="none" w:sz="0" w:space="0" w:color="auto" w:frame="1"/>
          <w:lang w:eastAsia="fr-FR"/>
        </w:rPr>
      </w:pPr>
    </w:p>
    <w:p w:rsidR="00591108" w:rsidRDefault="00591108" w:rsidP="00B92669">
      <w:pPr>
        <w:spacing w:after="0" w:line="240" w:lineRule="auto"/>
        <w:ind w:left="0" w:firstLine="0"/>
        <w:textAlignment w:val="baseline"/>
        <w:rPr>
          <w:rFonts w:eastAsia="Times New Roman"/>
          <w:bdr w:val="none" w:sz="0" w:space="0" w:color="auto" w:frame="1"/>
          <w:lang w:eastAsia="fr-FR"/>
        </w:rPr>
      </w:pPr>
    </w:p>
    <w:p w:rsidR="00591108" w:rsidRDefault="00591108" w:rsidP="002E0BA2">
      <w:pPr>
        <w:spacing w:after="0" w:line="300" w:lineRule="atLeast"/>
        <w:ind w:left="0" w:firstLine="0"/>
        <w:textAlignment w:val="baseline"/>
        <w:rPr>
          <w:rFonts w:eastAsia="Times New Roman"/>
          <w:bdr w:val="none" w:sz="0" w:space="0" w:color="auto" w:frame="1"/>
          <w:lang w:eastAsia="fr-FR"/>
        </w:rPr>
      </w:pPr>
      <w:r>
        <w:rPr>
          <w:rFonts w:eastAsia="Times New Roman"/>
          <w:bdr w:val="none" w:sz="0" w:space="0" w:color="auto" w:frame="1"/>
          <w:lang w:eastAsia="fr-FR"/>
        </w:rPr>
        <w:t>Matériel nécessaire au montage</w:t>
      </w:r>
    </w:p>
    <w:p w:rsidR="00591108" w:rsidRDefault="00591108" w:rsidP="002E0BA2">
      <w:pPr>
        <w:spacing w:after="0" w:line="300" w:lineRule="atLeast"/>
        <w:ind w:left="0" w:firstLine="0"/>
        <w:textAlignment w:val="baseline"/>
        <w:rPr>
          <w:rFonts w:eastAsia="Times New Roman"/>
          <w:bdr w:val="none" w:sz="0" w:space="0" w:color="auto" w:frame="1"/>
          <w:lang w:eastAsia="fr-FR"/>
        </w:rPr>
      </w:pPr>
    </w:p>
    <w:p w:rsidR="00976A74" w:rsidRDefault="002E0BA2" w:rsidP="002E0BA2">
      <w:pPr>
        <w:spacing w:after="0" w:line="300" w:lineRule="atLeast"/>
        <w:ind w:left="0" w:firstLine="0"/>
        <w:textAlignment w:val="baseline"/>
      </w:pPr>
      <w:r>
        <w:rPr>
          <w:rFonts w:eastAsia="Times New Roman"/>
          <w:lang w:eastAsia="fr-FR"/>
        </w:rPr>
        <w:t xml:space="preserve">1- </w:t>
      </w:r>
      <w:r w:rsidR="00591108" w:rsidRPr="002E0BA2">
        <w:rPr>
          <w:rFonts w:eastAsia="Times New Roman"/>
          <w:lang w:eastAsia="fr-FR"/>
        </w:rPr>
        <w:t xml:space="preserve">Corps de ligne  </w:t>
      </w:r>
      <w:r w:rsidR="00975067">
        <w:rPr>
          <w:rFonts w:eastAsia="Times New Roman"/>
          <w:lang w:eastAsia="fr-FR"/>
        </w:rPr>
        <w:t>en 25/100</w:t>
      </w:r>
      <w:r w:rsidR="00591108" w:rsidRPr="002E0BA2">
        <w:rPr>
          <w:rFonts w:eastAsia="Times New Roman"/>
          <w:lang w:eastAsia="fr-FR"/>
        </w:rPr>
        <w:t xml:space="preserve">                                                                                                                                            2- </w:t>
      </w:r>
      <w:hyperlink r:id="rId44" w:tgtFrame="_blank" w:history="1">
        <w:r w:rsidR="00976A74" w:rsidRPr="002E0BA2">
          <w:rPr>
            <w:rFonts w:eastAsia="Times New Roman"/>
            <w:lang w:eastAsia="fr-FR"/>
          </w:rPr>
          <w:t xml:space="preserve">Plomb </w:t>
        </w:r>
        <w:proofErr w:type="spellStart"/>
        <w:r w:rsidR="00976A74" w:rsidRPr="002E0BA2">
          <w:rPr>
            <w:rFonts w:eastAsia="Times New Roman"/>
            <w:lang w:eastAsia="fr-FR"/>
          </w:rPr>
          <w:t>in-line</w:t>
        </w:r>
        <w:proofErr w:type="spellEnd"/>
        <w:r w:rsidR="00976A74" w:rsidRPr="002E0BA2">
          <w:rPr>
            <w:rFonts w:eastAsia="Times New Roman"/>
            <w:lang w:eastAsia="fr-FR"/>
          </w:rPr>
          <w:t xml:space="preserve"> </w:t>
        </w:r>
        <w:proofErr w:type="spellStart"/>
        <w:r w:rsidR="00976A74" w:rsidRPr="002E0BA2">
          <w:rPr>
            <w:rFonts w:eastAsia="Times New Roman"/>
            <w:lang w:eastAsia="fr-FR"/>
          </w:rPr>
          <w:t>camou</w:t>
        </w:r>
        <w:proofErr w:type="spellEnd"/>
      </w:hyperlink>
    </w:p>
    <w:p w:rsidR="00976A74" w:rsidRPr="00976A74" w:rsidRDefault="002E0BA2" w:rsidP="002E0BA2">
      <w:pPr>
        <w:spacing w:after="0" w:line="300" w:lineRule="atLeast"/>
        <w:ind w:left="0" w:firstLine="0"/>
        <w:textAlignment w:val="baseline"/>
        <w:rPr>
          <w:rFonts w:eastAsia="Times New Roman"/>
          <w:lang w:eastAsia="fr-FR"/>
        </w:rPr>
      </w:pPr>
      <w:r>
        <w:rPr>
          <w:rFonts w:eastAsia="Times New Roman"/>
          <w:lang w:eastAsia="fr-FR"/>
        </w:rPr>
        <w:t>3</w:t>
      </w:r>
      <w:r w:rsidR="00976A74" w:rsidRPr="00976A74">
        <w:rPr>
          <w:rFonts w:eastAsia="Times New Roman"/>
          <w:lang w:eastAsia="fr-FR"/>
        </w:rPr>
        <w:t>- </w:t>
      </w:r>
      <w:hyperlink r:id="rId45" w:tgtFrame="_blank" w:history="1">
        <w:r w:rsidR="00976A74" w:rsidRPr="00B92669">
          <w:rPr>
            <w:rFonts w:eastAsia="Times New Roman"/>
            <w:lang w:eastAsia="fr-FR"/>
          </w:rPr>
          <w:t xml:space="preserve">Buffer </w:t>
        </w:r>
        <w:proofErr w:type="spellStart"/>
        <w:r w:rsidR="00976A74" w:rsidRPr="00B92669">
          <w:rPr>
            <w:rFonts w:eastAsia="Times New Roman"/>
            <w:lang w:eastAsia="fr-FR"/>
          </w:rPr>
          <w:t>bead</w:t>
        </w:r>
        <w:proofErr w:type="spellEnd"/>
        <w:r w:rsidR="00976A74" w:rsidRPr="00B92669">
          <w:rPr>
            <w:rFonts w:eastAsia="Times New Roman"/>
            <w:lang w:eastAsia="fr-FR"/>
          </w:rPr>
          <w:t xml:space="preserve"> médium</w:t>
        </w:r>
      </w:hyperlink>
    </w:p>
    <w:p w:rsidR="00976A74" w:rsidRPr="00976A74" w:rsidRDefault="00976A74" w:rsidP="002E0BA2">
      <w:pPr>
        <w:spacing w:after="0" w:line="300" w:lineRule="atLeast"/>
        <w:ind w:left="0" w:firstLine="0"/>
        <w:textAlignment w:val="baseline"/>
        <w:rPr>
          <w:rFonts w:eastAsia="Times New Roman"/>
          <w:lang w:eastAsia="fr-FR"/>
        </w:rPr>
      </w:pPr>
      <w:r w:rsidRPr="00976A74">
        <w:rPr>
          <w:rFonts w:eastAsia="Times New Roman"/>
          <w:lang w:eastAsia="fr-FR"/>
        </w:rPr>
        <w:t xml:space="preserve">Le buffer </w:t>
      </w:r>
      <w:proofErr w:type="spellStart"/>
      <w:r w:rsidRPr="00976A74">
        <w:rPr>
          <w:rFonts w:eastAsia="Times New Roman"/>
          <w:lang w:eastAsia="fr-FR"/>
        </w:rPr>
        <w:t>bead</w:t>
      </w:r>
      <w:proofErr w:type="spellEnd"/>
      <w:r w:rsidRPr="00976A74">
        <w:rPr>
          <w:rFonts w:eastAsia="Times New Roman"/>
          <w:lang w:eastAsia="fr-FR"/>
        </w:rPr>
        <w:t xml:space="preserve"> comporte un émerillon baril muni d’un capuchon en caoutchouc le recouvrant afin de protéger le nœud des chocs produit par le plomb lors des lancers.</w:t>
      </w:r>
      <w:r w:rsidR="00591108">
        <w:rPr>
          <w:rFonts w:eastAsia="Times New Roman"/>
          <w:lang w:eastAsia="fr-FR"/>
        </w:rPr>
        <w:t xml:space="preserve">        </w:t>
      </w:r>
      <w:r w:rsidR="00115195">
        <w:rPr>
          <w:rFonts w:eastAsia="Times New Roman"/>
          <w:lang w:eastAsia="fr-FR"/>
        </w:rPr>
        <w:t>4</w:t>
      </w:r>
      <w:r w:rsidRPr="00976A74">
        <w:rPr>
          <w:rFonts w:eastAsia="Times New Roman"/>
          <w:lang w:eastAsia="fr-FR"/>
        </w:rPr>
        <w:t xml:space="preserve">- Bas de ligne en </w:t>
      </w:r>
      <w:proofErr w:type="spellStart"/>
      <w:r w:rsidRPr="00976A74">
        <w:rPr>
          <w:rFonts w:eastAsia="Times New Roman"/>
          <w:lang w:eastAsia="fr-FR"/>
        </w:rPr>
        <w:t>fluorocarbone</w:t>
      </w:r>
      <w:proofErr w:type="spellEnd"/>
      <w:r w:rsidRPr="00976A74">
        <w:rPr>
          <w:rFonts w:eastAsia="Times New Roman"/>
          <w:lang w:eastAsia="fr-FR"/>
        </w:rPr>
        <w:t xml:space="preserve"> </w:t>
      </w:r>
      <w:r w:rsidRPr="00976A74">
        <w:rPr>
          <w:rFonts w:eastAsia="Times New Roman"/>
          <w:lang w:eastAsia="fr-FR"/>
        </w:rPr>
        <w:br/>
      </w:r>
      <w:r w:rsidR="00115195">
        <w:rPr>
          <w:rFonts w:eastAsia="Times New Roman"/>
          <w:lang w:eastAsia="fr-FR"/>
        </w:rPr>
        <w:t>5</w:t>
      </w:r>
      <w:r w:rsidR="00975067">
        <w:rPr>
          <w:rFonts w:eastAsia="Times New Roman"/>
          <w:lang w:eastAsia="fr-FR"/>
        </w:rPr>
        <w:t>- Hameçon simple n°4 à 7</w:t>
      </w:r>
      <w:r w:rsidRPr="00976A74">
        <w:rPr>
          <w:rFonts w:eastAsia="Times New Roman"/>
          <w:lang w:eastAsia="fr-FR"/>
        </w:rPr>
        <w:br/>
      </w:r>
    </w:p>
    <w:p w:rsidR="0066513F" w:rsidRPr="00B92669" w:rsidRDefault="0066513F" w:rsidP="0066513F">
      <w:pPr>
        <w:ind w:left="0" w:firstLine="0"/>
        <w:rPr>
          <w:u w:val="single"/>
        </w:rPr>
      </w:pPr>
    </w:p>
    <w:sectPr w:rsidR="0066513F" w:rsidRPr="00B92669"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E08"/>
    <w:multiLevelType w:val="hybridMultilevel"/>
    <w:tmpl w:val="71682578"/>
    <w:lvl w:ilvl="0" w:tplc="C518D2C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AD0E6C"/>
    <w:multiLevelType w:val="hybridMultilevel"/>
    <w:tmpl w:val="1FBAA1BA"/>
    <w:lvl w:ilvl="0" w:tplc="42983DE6">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961DEE"/>
    <w:multiLevelType w:val="hybridMultilevel"/>
    <w:tmpl w:val="0CCEB42C"/>
    <w:lvl w:ilvl="0" w:tplc="0F9E5D70">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A325B6"/>
    <w:multiLevelType w:val="hybridMultilevel"/>
    <w:tmpl w:val="01EC1B46"/>
    <w:lvl w:ilvl="0" w:tplc="41E8EB78">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0E6FE0"/>
    <w:multiLevelType w:val="hybridMultilevel"/>
    <w:tmpl w:val="0AE8BCDE"/>
    <w:lvl w:ilvl="0" w:tplc="D2F0CFE4">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FF2CA7"/>
    <w:multiLevelType w:val="hybridMultilevel"/>
    <w:tmpl w:val="5CEC4792"/>
    <w:lvl w:ilvl="0" w:tplc="97C8667E">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513F"/>
    <w:rsid w:val="00115195"/>
    <w:rsid w:val="00166777"/>
    <w:rsid w:val="00256217"/>
    <w:rsid w:val="00256981"/>
    <w:rsid w:val="002E0BA2"/>
    <w:rsid w:val="0038285C"/>
    <w:rsid w:val="003A3168"/>
    <w:rsid w:val="0049454B"/>
    <w:rsid w:val="004E2BBD"/>
    <w:rsid w:val="00591108"/>
    <w:rsid w:val="0066513F"/>
    <w:rsid w:val="006D3E70"/>
    <w:rsid w:val="007515F0"/>
    <w:rsid w:val="00772629"/>
    <w:rsid w:val="00830E14"/>
    <w:rsid w:val="008776E2"/>
    <w:rsid w:val="00975067"/>
    <w:rsid w:val="00976A74"/>
    <w:rsid w:val="009F09E3"/>
    <w:rsid w:val="009F6B8A"/>
    <w:rsid w:val="00AC7CA3"/>
    <w:rsid w:val="00AE304F"/>
    <w:rsid w:val="00B92669"/>
    <w:rsid w:val="00BA5127"/>
    <w:rsid w:val="00BC6D93"/>
    <w:rsid w:val="00D90056"/>
    <w:rsid w:val="00DD3EED"/>
    <w:rsid w:val="00EB14BB"/>
    <w:rsid w:val="00F42010"/>
    <w:rsid w:val="00F50508"/>
    <w:rsid w:val="00F63B50"/>
    <w:rsid w:val="00F64498"/>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6513F"/>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6513F"/>
    <w:rPr>
      <w:color w:val="0000FF"/>
      <w:u w:val="single"/>
    </w:rPr>
  </w:style>
  <w:style w:type="character" w:customStyle="1" w:styleId="sep">
    <w:name w:val="sep"/>
    <w:basedOn w:val="Policepardfaut"/>
    <w:rsid w:val="0066513F"/>
  </w:style>
  <w:style w:type="character" w:styleId="lev">
    <w:name w:val="Strong"/>
    <w:basedOn w:val="Policepardfaut"/>
    <w:uiPriority w:val="22"/>
    <w:qFormat/>
    <w:rsid w:val="0066513F"/>
    <w:rPr>
      <w:b/>
      <w:bCs/>
    </w:rPr>
  </w:style>
  <w:style w:type="paragraph" w:customStyle="1" w:styleId="wp-caption-text">
    <w:name w:val="wp-caption-text"/>
    <w:basedOn w:val="Normal"/>
    <w:rsid w:val="0066513F"/>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6651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13F"/>
    <w:rPr>
      <w:rFonts w:ascii="Tahoma" w:hAnsi="Tahoma" w:cs="Tahoma"/>
      <w:sz w:val="16"/>
      <w:szCs w:val="16"/>
    </w:rPr>
  </w:style>
  <w:style w:type="character" w:customStyle="1" w:styleId="cat-links">
    <w:name w:val="cat-links"/>
    <w:basedOn w:val="Policepardfaut"/>
    <w:rsid w:val="00976A74"/>
  </w:style>
  <w:style w:type="character" w:customStyle="1" w:styleId="entry-utility-prep">
    <w:name w:val="entry-utility-prep"/>
    <w:basedOn w:val="Policepardfaut"/>
    <w:rsid w:val="00976A74"/>
  </w:style>
  <w:style w:type="character" w:customStyle="1" w:styleId="tag-links">
    <w:name w:val="tag-links"/>
    <w:basedOn w:val="Policepardfaut"/>
    <w:rsid w:val="00976A74"/>
  </w:style>
  <w:style w:type="paragraph" w:styleId="Paragraphedeliste">
    <w:name w:val="List Paragraph"/>
    <w:basedOn w:val="Normal"/>
    <w:uiPriority w:val="34"/>
    <w:qFormat/>
    <w:rsid w:val="00F64498"/>
    <w:pPr>
      <w:ind w:left="720"/>
      <w:contextualSpacing/>
    </w:pPr>
  </w:style>
</w:styles>
</file>

<file path=word/webSettings.xml><?xml version="1.0" encoding="utf-8"?>
<w:webSettings xmlns:r="http://schemas.openxmlformats.org/officeDocument/2006/relationships" xmlns:w="http://schemas.openxmlformats.org/wordprocessingml/2006/main">
  <w:divs>
    <w:div w:id="368650889">
      <w:bodyDiv w:val="1"/>
      <w:marLeft w:val="0"/>
      <w:marRight w:val="0"/>
      <w:marTop w:val="0"/>
      <w:marBottom w:val="0"/>
      <w:divBdr>
        <w:top w:val="none" w:sz="0" w:space="0" w:color="auto"/>
        <w:left w:val="none" w:sz="0" w:space="0" w:color="auto"/>
        <w:bottom w:val="none" w:sz="0" w:space="0" w:color="auto"/>
        <w:right w:val="none" w:sz="0" w:space="0" w:color="auto"/>
      </w:divBdr>
      <w:divsChild>
        <w:div w:id="1057314975">
          <w:marLeft w:val="0"/>
          <w:marRight w:val="0"/>
          <w:marTop w:val="0"/>
          <w:marBottom w:val="0"/>
          <w:divBdr>
            <w:top w:val="none" w:sz="0" w:space="0" w:color="auto"/>
            <w:left w:val="none" w:sz="0" w:space="0" w:color="auto"/>
            <w:bottom w:val="none" w:sz="0" w:space="0" w:color="auto"/>
            <w:right w:val="none" w:sz="0" w:space="0" w:color="auto"/>
          </w:divBdr>
        </w:div>
        <w:div w:id="1799061351">
          <w:marLeft w:val="0"/>
          <w:marRight w:val="0"/>
          <w:marTop w:val="0"/>
          <w:marBottom w:val="300"/>
          <w:divBdr>
            <w:top w:val="none" w:sz="0" w:space="0" w:color="auto"/>
            <w:left w:val="none" w:sz="0" w:space="0" w:color="auto"/>
            <w:bottom w:val="none" w:sz="0" w:space="0" w:color="auto"/>
            <w:right w:val="none" w:sz="0" w:space="0" w:color="auto"/>
          </w:divBdr>
        </w:div>
        <w:div w:id="343871092">
          <w:marLeft w:val="0"/>
          <w:marRight w:val="0"/>
          <w:marTop w:val="0"/>
          <w:marBottom w:val="0"/>
          <w:divBdr>
            <w:top w:val="none" w:sz="0" w:space="0" w:color="auto"/>
            <w:left w:val="none" w:sz="0" w:space="0" w:color="auto"/>
            <w:bottom w:val="none" w:sz="0" w:space="0" w:color="auto"/>
            <w:right w:val="none" w:sz="0" w:space="0" w:color="auto"/>
          </w:divBdr>
          <w:divsChild>
            <w:div w:id="1285766012">
              <w:marLeft w:val="0"/>
              <w:marRight w:val="0"/>
              <w:marTop w:val="0"/>
              <w:marBottom w:val="0"/>
              <w:divBdr>
                <w:top w:val="none" w:sz="0" w:space="0" w:color="auto"/>
                <w:left w:val="none" w:sz="0" w:space="0" w:color="auto"/>
                <w:bottom w:val="none" w:sz="0" w:space="0" w:color="auto"/>
                <w:right w:val="none" w:sz="0" w:space="0" w:color="auto"/>
              </w:divBdr>
              <w:divsChild>
                <w:div w:id="121084557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 w:id="1608348308">
      <w:bodyDiv w:val="1"/>
      <w:marLeft w:val="0"/>
      <w:marRight w:val="0"/>
      <w:marTop w:val="0"/>
      <w:marBottom w:val="0"/>
      <w:divBdr>
        <w:top w:val="none" w:sz="0" w:space="0" w:color="auto"/>
        <w:left w:val="none" w:sz="0" w:space="0" w:color="auto"/>
        <w:bottom w:val="none" w:sz="0" w:space="0" w:color="auto"/>
        <w:right w:val="none" w:sz="0" w:space="0" w:color="auto"/>
      </w:divBdr>
      <w:divsChild>
        <w:div w:id="1912617390">
          <w:marLeft w:val="0"/>
          <w:marRight w:val="0"/>
          <w:marTop w:val="0"/>
          <w:marBottom w:val="0"/>
          <w:divBdr>
            <w:top w:val="none" w:sz="0" w:space="0" w:color="auto"/>
            <w:left w:val="none" w:sz="0" w:space="0" w:color="auto"/>
            <w:bottom w:val="none" w:sz="0" w:space="0" w:color="auto"/>
            <w:right w:val="none" w:sz="0" w:space="0" w:color="auto"/>
          </w:divBdr>
          <w:divsChild>
            <w:div w:id="806316496">
              <w:marLeft w:val="0"/>
              <w:marRight w:val="0"/>
              <w:marTop w:val="96"/>
              <w:marBottom w:val="390"/>
              <w:divBdr>
                <w:top w:val="none" w:sz="0" w:space="0" w:color="auto"/>
                <w:left w:val="none" w:sz="0" w:space="0" w:color="auto"/>
                <w:bottom w:val="none" w:sz="0" w:space="0" w:color="auto"/>
                <w:right w:val="none" w:sz="0" w:space="0" w:color="auto"/>
              </w:divBdr>
            </w:div>
          </w:divsChild>
        </w:div>
        <w:div w:id="1660578756">
          <w:marLeft w:val="0"/>
          <w:marRight w:val="0"/>
          <w:marTop w:val="0"/>
          <w:marBottom w:val="300"/>
          <w:divBdr>
            <w:top w:val="none" w:sz="0" w:space="0" w:color="auto"/>
            <w:left w:val="none" w:sz="0" w:space="0" w:color="auto"/>
            <w:bottom w:val="none" w:sz="0" w:space="0" w:color="auto"/>
            <w:right w:val="none" w:sz="0" w:space="0" w:color="auto"/>
          </w:divBdr>
        </w:div>
        <w:div w:id="791481998">
          <w:marLeft w:val="0"/>
          <w:marRight w:val="0"/>
          <w:marTop w:val="0"/>
          <w:marBottom w:val="0"/>
          <w:divBdr>
            <w:top w:val="none" w:sz="0" w:space="0" w:color="auto"/>
            <w:left w:val="none" w:sz="0" w:space="0" w:color="auto"/>
            <w:bottom w:val="none" w:sz="0" w:space="0" w:color="auto"/>
            <w:right w:val="none" w:sz="0" w:space="0" w:color="auto"/>
          </w:divBdr>
          <w:divsChild>
            <w:div w:id="1649166252">
              <w:marLeft w:val="0"/>
              <w:marRight w:val="0"/>
              <w:marTop w:val="96"/>
              <w:marBottom w:val="390"/>
              <w:divBdr>
                <w:top w:val="none" w:sz="0" w:space="0" w:color="auto"/>
                <w:left w:val="none" w:sz="0" w:space="0" w:color="auto"/>
                <w:bottom w:val="none" w:sz="0" w:space="0" w:color="auto"/>
                <w:right w:val="none" w:sz="0" w:space="0" w:color="auto"/>
              </w:divBdr>
            </w:div>
          </w:divsChild>
        </w:div>
        <w:div w:id="1816875093">
          <w:marLeft w:val="0"/>
          <w:marRight w:val="0"/>
          <w:marTop w:val="0"/>
          <w:marBottom w:val="300"/>
          <w:divBdr>
            <w:top w:val="none" w:sz="0" w:space="0" w:color="auto"/>
            <w:left w:val="none" w:sz="0" w:space="0" w:color="auto"/>
            <w:bottom w:val="none" w:sz="0" w:space="0" w:color="auto"/>
            <w:right w:val="none" w:sz="0" w:space="0" w:color="auto"/>
          </w:divBdr>
        </w:div>
        <w:div w:id="450052760">
          <w:marLeft w:val="0"/>
          <w:marRight w:val="0"/>
          <w:marTop w:val="0"/>
          <w:marBottom w:val="0"/>
          <w:divBdr>
            <w:top w:val="none" w:sz="0" w:space="0" w:color="auto"/>
            <w:left w:val="none" w:sz="0" w:space="0" w:color="auto"/>
            <w:bottom w:val="none" w:sz="0" w:space="0" w:color="auto"/>
            <w:right w:val="none" w:sz="0" w:space="0" w:color="auto"/>
          </w:divBdr>
          <w:divsChild>
            <w:div w:id="1730038323">
              <w:marLeft w:val="0"/>
              <w:marRight w:val="0"/>
              <w:marTop w:val="0"/>
              <w:marBottom w:val="0"/>
              <w:divBdr>
                <w:top w:val="none" w:sz="0" w:space="0" w:color="auto"/>
                <w:left w:val="none" w:sz="0" w:space="0" w:color="auto"/>
                <w:bottom w:val="none" w:sz="0" w:space="0" w:color="auto"/>
                <w:right w:val="none" w:sz="0" w:space="0" w:color="auto"/>
              </w:divBdr>
              <w:divsChild>
                <w:div w:id="186070415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598751333">
          <w:marLeft w:val="0"/>
          <w:marRight w:val="0"/>
          <w:marTop w:val="0"/>
          <w:marBottom w:val="300"/>
          <w:divBdr>
            <w:top w:val="none" w:sz="0" w:space="0" w:color="auto"/>
            <w:left w:val="none" w:sz="0" w:space="0" w:color="auto"/>
            <w:bottom w:val="none" w:sz="0" w:space="0" w:color="auto"/>
            <w:right w:val="none" w:sz="0" w:space="0" w:color="auto"/>
          </w:divBdr>
        </w:div>
        <w:div w:id="128978329">
          <w:marLeft w:val="0"/>
          <w:marRight w:val="0"/>
          <w:marTop w:val="0"/>
          <w:marBottom w:val="0"/>
          <w:divBdr>
            <w:top w:val="none" w:sz="0" w:space="0" w:color="auto"/>
            <w:left w:val="none" w:sz="0" w:space="0" w:color="auto"/>
            <w:bottom w:val="none" w:sz="0" w:space="0" w:color="auto"/>
            <w:right w:val="none" w:sz="0" w:space="0" w:color="auto"/>
          </w:divBdr>
          <w:divsChild>
            <w:div w:id="822892877">
              <w:marLeft w:val="0"/>
              <w:marRight w:val="0"/>
              <w:marTop w:val="0"/>
              <w:marBottom w:val="0"/>
              <w:divBdr>
                <w:top w:val="none" w:sz="0" w:space="0" w:color="auto"/>
                <w:left w:val="none" w:sz="0" w:space="0" w:color="auto"/>
                <w:bottom w:val="none" w:sz="0" w:space="0" w:color="auto"/>
                <w:right w:val="none" w:sz="0" w:space="0" w:color="auto"/>
              </w:divBdr>
              <w:divsChild>
                <w:div w:id="196604280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013531685">
          <w:marLeft w:val="0"/>
          <w:marRight w:val="0"/>
          <w:marTop w:val="0"/>
          <w:marBottom w:val="300"/>
          <w:divBdr>
            <w:top w:val="none" w:sz="0" w:space="0" w:color="auto"/>
            <w:left w:val="none" w:sz="0" w:space="0" w:color="auto"/>
            <w:bottom w:val="none" w:sz="0" w:space="0" w:color="auto"/>
            <w:right w:val="none" w:sz="0" w:space="0" w:color="auto"/>
          </w:divBdr>
        </w:div>
        <w:div w:id="148135404">
          <w:marLeft w:val="0"/>
          <w:marRight w:val="0"/>
          <w:marTop w:val="0"/>
          <w:marBottom w:val="0"/>
          <w:divBdr>
            <w:top w:val="none" w:sz="0" w:space="0" w:color="auto"/>
            <w:left w:val="none" w:sz="0" w:space="0" w:color="auto"/>
            <w:bottom w:val="none" w:sz="0" w:space="0" w:color="auto"/>
            <w:right w:val="none" w:sz="0" w:space="0" w:color="auto"/>
          </w:divBdr>
          <w:divsChild>
            <w:div w:id="1300114578">
              <w:marLeft w:val="0"/>
              <w:marRight w:val="0"/>
              <w:marTop w:val="96"/>
              <w:marBottom w:val="390"/>
              <w:divBdr>
                <w:top w:val="none" w:sz="0" w:space="0" w:color="auto"/>
                <w:left w:val="none" w:sz="0" w:space="0" w:color="auto"/>
                <w:bottom w:val="none" w:sz="0" w:space="0" w:color="auto"/>
                <w:right w:val="none" w:sz="0" w:space="0" w:color="auto"/>
              </w:divBdr>
            </w:div>
            <w:div w:id="877621703">
              <w:marLeft w:val="0"/>
              <w:marRight w:val="0"/>
              <w:marTop w:val="0"/>
              <w:marBottom w:val="0"/>
              <w:divBdr>
                <w:top w:val="none" w:sz="0" w:space="0" w:color="auto"/>
                <w:left w:val="none" w:sz="0" w:space="0" w:color="auto"/>
                <w:bottom w:val="none" w:sz="0" w:space="0" w:color="auto"/>
                <w:right w:val="none" w:sz="0" w:space="0" w:color="auto"/>
              </w:divBdr>
              <w:divsChild>
                <w:div w:id="1942107908">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354113286">
          <w:marLeft w:val="0"/>
          <w:marRight w:val="0"/>
          <w:marTop w:val="0"/>
          <w:marBottom w:val="300"/>
          <w:divBdr>
            <w:top w:val="none" w:sz="0" w:space="0" w:color="auto"/>
            <w:left w:val="none" w:sz="0" w:space="0" w:color="auto"/>
            <w:bottom w:val="none" w:sz="0" w:space="0" w:color="auto"/>
            <w:right w:val="none" w:sz="0" w:space="0" w:color="auto"/>
          </w:divBdr>
        </w:div>
        <w:div w:id="816650531">
          <w:marLeft w:val="0"/>
          <w:marRight w:val="0"/>
          <w:marTop w:val="0"/>
          <w:marBottom w:val="0"/>
          <w:divBdr>
            <w:top w:val="none" w:sz="0" w:space="0" w:color="auto"/>
            <w:left w:val="none" w:sz="0" w:space="0" w:color="auto"/>
            <w:bottom w:val="none" w:sz="0" w:space="0" w:color="auto"/>
            <w:right w:val="none" w:sz="0" w:space="0" w:color="auto"/>
          </w:divBdr>
          <w:divsChild>
            <w:div w:id="30033449">
              <w:marLeft w:val="0"/>
              <w:marRight w:val="0"/>
              <w:marTop w:val="0"/>
              <w:marBottom w:val="0"/>
              <w:divBdr>
                <w:top w:val="none" w:sz="0" w:space="0" w:color="auto"/>
                <w:left w:val="none" w:sz="0" w:space="0" w:color="auto"/>
                <w:bottom w:val="none" w:sz="0" w:space="0" w:color="auto"/>
                <w:right w:val="none" w:sz="0" w:space="0" w:color="auto"/>
              </w:divBdr>
              <w:divsChild>
                <w:div w:id="1671567320">
                  <w:marLeft w:val="0"/>
                  <w:marRight w:val="0"/>
                  <w:marTop w:val="96"/>
                  <w:marBottom w:val="390"/>
                  <w:divBdr>
                    <w:top w:val="none" w:sz="0" w:space="0" w:color="auto"/>
                    <w:left w:val="none" w:sz="0" w:space="0" w:color="auto"/>
                    <w:bottom w:val="none" w:sz="0" w:space="0" w:color="auto"/>
                    <w:right w:val="none" w:sz="0" w:space="0" w:color="auto"/>
                  </w:divBdr>
                </w:div>
                <w:div w:id="123018928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gralpeche.fr/c/p/3787/Flotteur-waterqueen-coulissant-der" TargetMode="External"/><Relationship Id="rId13" Type="http://schemas.openxmlformats.org/officeDocument/2006/relationships/hyperlink" Target="http://www.integralpeche.fr/c/p/22892/HAMECON-HAYABUSA-H.CHN121" TargetMode="External"/><Relationship Id="rId18" Type="http://schemas.openxmlformats.org/officeDocument/2006/relationships/hyperlink" Target="http://www.integralpeche.fr/c/p/24201/Plombs-Sable-Camou-Poire-plat-Carpo" TargetMode="External"/><Relationship Id="rId26" Type="http://schemas.openxmlformats.org/officeDocument/2006/relationships/hyperlink" Target="http://www.integralpeche.fr/c/p/1512/Minus-a-agrafe-3531-BK-VMC"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integralpeche.fr/c/p/22892/HAMECON-HAYABUSA-H.CHN121" TargetMode="External"/><Relationship Id="rId34" Type="http://schemas.openxmlformats.org/officeDocument/2006/relationships/hyperlink" Target="http://www.integralpeche.fr/c/p/14391/Buffer-Beads-Korum" TargetMode="External"/><Relationship Id="rId42" Type="http://schemas.openxmlformats.org/officeDocument/2006/relationships/hyperlink" Target="http://www.integralpeche.fr/c/p/1512/Minus-a-agrafe-3531-BK-VMC" TargetMode="External"/><Relationship Id="rId47" Type="http://schemas.openxmlformats.org/officeDocument/2006/relationships/theme" Target="theme/theme1.xml"/><Relationship Id="rId7" Type="http://schemas.openxmlformats.org/officeDocument/2006/relationships/hyperlink" Target="http://www.integralpeche.fr/c/p/4767/Stop-float-caoutchouc-waterqueen" TargetMode="External"/><Relationship Id="rId12" Type="http://schemas.openxmlformats.org/officeDocument/2006/relationships/hyperlink" Target="http://www.integralpeche.fr/c/p/4174/Fluorocarbone-25-m-Tortue" TargetMode="External"/><Relationship Id="rId17" Type="http://schemas.openxmlformats.org/officeDocument/2006/relationships/hyperlink" Target="http://www.integralpeche.fr/c/p/649/Clip-plombs-plastique-Carp-Spirit" TargetMode="External"/><Relationship Id="rId25" Type="http://schemas.openxmlformats.org/officeDocument/2006/relationships/hyperlink" Target="http://www.integralpeche.fr/c/p/12028/Perle-souple-Carpo" TargetMode="External"/><Relationship Id="rId33" Type="http://schemas.openxmlformats.org/officeDocument/2006/relationships/hyperlink" Target="http://www.integralpeche.fr/c/p/24203/Plombs-Sable-Camou-Creux-Riviere-Carpo" TargetMode="External"/><Relationship Id="rId38" Type="http://schemas.openxmlformats.org/officeDocument/2006/relationships/hyperlink" Target="http://www.integralpeche.fr/c/p/14391/Buffer-Beads-Koru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gralpeche.fr/c/p/657/Clip-cone-Carp-Spirit" TargetMode="External"/><Relationship Id="rId20" Type="http://schemas.openxmlformats.org/officeDocument/2006/relationships/hyperlink" Target="http://www.integralpeche.fr/c/p/246/Fluorocarbone-Pvdf-Waterqueen" TargetMode="External"/><Relationship Id="rId29" Type="http://schemas.openxmlformats.org/officeDocument/2006/relationships/image" Target="media/image4.jpeg"/><Relationship Id="rId41" Type="http://schemas.openxmlformats.org/officeDocument/2006/relationships/hyperlink" Target="http://www.integralpeche.fr/c/p/12028/Perle-souple-Carpo" TargetMode="External"/><Relationship Id="rId1" Type="http://schemas.openxmlformats.org/officeDocument/2006/relationships/numbering" Target="numbering.xml"/><Relationship Id="rId6" Type="http://schemas.openxmlformats.org/officeDocument/2006/relationships/hyperlink" Target="http://www.integralpeche.fr/c/p/5184/Nylon-duraflex-300m-clear-sufix" TargetMode="External"/><Relationship Id="rId11" Type="http://schemas.openxmlformats.org/officeDocument/2006/relationships/hyperlink" Target="http://www.integralpeche.fr/c/p/1512/Minus-a-agrafe-3531-BK-VMC" TargetMode="External"/><Relationship Id="rId24" Type="http://schemas.openxmlformats.org/officeDocument/2006/relationships/hyperlink" Target="http://www.integralpeche.fr/c/p/14466/Plombs-Olive-bombee-Waterqueen" TargetMode="External"/><Relationship Id="rId32" Type="http://schemas.openxmlformats.org/officeDocument/2006/relationships/hyperlink" Target="http://www.integralpeche.fr/c/p/649/Clip-plombs-plastique-Carp-Spirit" TargetMode="External"/><Relationship Id="rId37" Type="http://schemas.openxmlformats.org/officeDocument/2006/relationships/image" Target="media/image5.jpeg"/><Relationship Id="rId40" Type="http://schemas.openxmlformats.org/officeDocument/2006/relationships/hyperlink" Target="http://www.integralpeche.fr/c/p/14466/Plombs-Olive-bombee-Waterqueen" TargetMode="External"/><Relationship Id="rId45" Type="http://schemas.openxmlformats.org/officeDocument/2006/relationships/hyperlink" Target="http://www.integralpeche.fr/c/p/14391/Buffer-Beads-Korum" TargetMode="External"/><Relationship Id="rId5" Type="http://schemas.openxmlformats.org/officeDocument/2006/relationships/image" Target="media/image1.jpeg"/><Relationship Id="rId15" Type="http://schemas.openxmlformats.org/officeDocument/2006/relationships/hyperlink" Target="http://www.integralpeche.fr/c/p/5010/Nylon-specialist-sandre-150m-sufix" TargetMode="External"/><Relationship Id="rId23" Type="http://schemas.openxmlformats.org/officeDocument/2006/relationships/hyperlink" Target="http://www.integralpeche.fr/c/p/308/Nylon-waterqueen-passion-sandre" TargetMode="External"/><Relationship Id="rId28" Type="http://schemas.openxmlformats.org/officeDocument/2006/relationships/hyperlink" Target="http://www.integralpeche.fr/c/p/20120/Hamecons-10001-Zander-Power-Mustad" TargetMode="External"/><Relationship Id="rId36" Type="http://schemas.openxmlformats.org/officeDocument/2006/relationships/hyperlink" Target="https://www.integralpeche.fr/blog/peche-du-sandre-au-pose-et-plomb-hexagonal/" TargetMode="External"/><Relationship Id="rId10" Type="http://schemas.openxmlformats.org/officeDocument/2006/relationships/hyperlink" Target="http://www.integralpeche.fr/c/p/12028/Perle-souple-Carpo" TargetMode="External"/><Relationship Id="rId19" Type="http://schemas.openxmlformats.org/officeDocument/2006/relationships/hyperlink" Target="http://www.integralpeche.fr/c/p/14391/Buffer-Beads-Korum" TargetMode="External"/><Relationship Id="rId31" Type="http://schemas.openxmlformats.org/officeDocument/2006/relationships/hyperlink" Target="http://www.integralpeche.fr/c/p/657/Clip-cone-Carp-Spirit" TargetMode="External"/><Relationship Id="rId44" Type="http://schemas.openxmlformats.org/officeDocument/2006/relationships/hyperlink" Target="http://www.integralpeche.fr/c/p/24202/Plombs-Sable-Camou-Plat-In-Line-Carpo" TargetMode="External"/><Relationship Id="rId4" Type="http://schemas.openxmlformats.org/officeDocument/2006/relationships/webSettings" Target="webSettings.xml"/><Relationship Id="rId9" Type="http://schemas.openxmlformats.org/officeDocument/2006/relationships/hyperlink" Target="http://www.integralpeche.fr/c/p/14466/Plombs-Olive-bombee-Waterqueen" TargetMode="External"/><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hyperlink" Target="http://www.integralpeche.fr/c/p/246/Fluorocarbone-Pvdf-Waterqueen" TargetMode="External"/><Relationship Id="rId30" Type="http://schemas.openxmlformats.org/officeDocument/2006/relationships/hyperlink" Target="http://www.integralpeche.fr/c/p/27776/Nylon-Asso-Magic-Red.-Bobine-de-250-metres." TargetMode="External"/><Relationship Id="rId35" Type="http://schemas.openxmlformats.org/officeDocument/2006/relationships/hyperlink" Target="http://www.integralpeche.fr/c/p/22892/HAMECON-HAYABUSA-H.CHN121" TargetMode="External"/><Relationship Id="rId43"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1403</Words>
  <Characters>7720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2018-10-03T14:26:00Z</dcterms:created>
  <dcterms:modified xsi:type="dcterms:W3CDTF">2018-10-05T08:25:00Z</dcterms:modified>
</cp:coreProperties>
</file>