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Default="009F09E3"/>
    <w:p w:rsidR="00D93E48" w:rsidRPr="00D93E48" w:rsidRDefault="00D93E48" w:rsidP="00D93E48">
      <w:pPr>
        <w:shd w:val="clear" w:color="auto" w:fill="FFFFFF"/>
        <w:spacing w:after="0" w:line="240" w:lineRule="auto"/>
        <w:ind w:left="0" w:firstLine="0"/>
        <w:outlineLvl w:val="0"/>
        <w:rPr>
          <w:rFonts w:eastAsia="Times New Roman"/>
          <w:kern w:val="36"/>
          <w:sz w:val="28"/>
          <w:szCs w:val="28"/>
          <w:lang w:eastAsia="fr-FR"/>
        </w:rPr>
      </w:pPr>
      <w:r w:rsidRPr="00D93E48">
        <w:rPr>
          <w:rFonts w:eastAsia="Times New Roman"/>
          <w:kern w:val="36"/>
          <w:sz w:val="28"/>
          <w:szCs w:val="28"/>
          <w:bdr w:val="none" w:sz="0" w:space="0" w:color="auto" w:frame="1"/>
          <w:lang w:eastAsia="fr-FR"/>
        </w:rPr>
        <w:t>Carassin</w:t>
      </w:r>
      <w:r w:rsidR="00F74471">
        <w:rPr>
          <w:rFonts w:eastAsia="Times New Roman"/>
          <w:kern w:val="36"/>
          <w:sz w:val="28"/>
          <w:szCs w:val="28"/>
          <w:bdr w:val="none" w:sz="0" w:space="0" w:color="auto" w:frame="1"/>
          <w:lang w:eastAsia="fr-FR"/>
        </w:rPr>
        <w:t>s</w:t>
      </w:r>
      <w:r w:rsidRPr="00D93E48">
        <w:rPr>
          <w:rFonts w:eastAsia="Times New Roman"/>
          <w:kern w:val="36"/>
          <w:sz w:val="28"/>
          <w:szCs w:val="28"/>
          <w:bdr w:val="none" w:sz="0" w:space="0" w:color="auto" w:frame="1"/>
          <w:lang w:eastAsia="fr-FR"/>
        </w:rPr>
        <w:t xml:space="preserve"> au feeder </w:t>
      </w:r>
    </w:p>
    <w:p w:rsidR="00D93E48" w:rsidRPr="00D93E48" w:rsidRDefault="00D93E48" w:rsidP="00D93E48">
      <w:pPr>
        <w:shd w:val="clear" w:color="auto" w:fill="FFFFFF"/>
        <w:spacing w:after="300" w:line="330" w:lineRule="atLeast"/>
        <w:ind w:left="0" w:firstLine="0"/>
        <w:rPr>
          <w:rFonts w:eastAsia="Times New Roman"/>
          <w:sz w:val="20"/>
          <w:szCs w:val="20"/>
          <w:lang w:eastAsia="fr-FR"/>
        </w:rPr>
      </w:pPr>
      <w:r w:rsidRPr="00D93E48">
        <w:rPr>
          <w:rFonts w:eastAsia="Times New Roman"/>
          <w:sz w:val="20"/>
          <w:szCs w:val="20"/>
          <w:lang w:eastAsia="fr-FR"/>
        </w:rPr>
        <w:t>(Source : Extrait de 1max2peche)</w:t>
      </w:r>
    </w:p>
    <w:p w:rsidR="00D93E48" w:rsidRPr="00D93E48" w:rsidRDefault="00D93E48" w:rsidP="00D93E48">
      <w:pPr>
        <w:shd w:val="clear" w:color="auto" w:fill="FFFFFF"/>
        <w:spacing w:after="300" w:line="330" w:lineRule="atLeast"/>
        <w:ind w:left="0" w:firstLine="0"/>
        <w:rPr>
          <w:rFonts w:eastAsia="Times New Roman"/>
          <w:lang w:eastAsia="fr-FR"/>
        </w:rPr>
      </w:pPr>
      <w:r w:rsidRPr="00D93E48">
        <w:rPr>
          <w:rFonts w:eastAsia="Times New Roman"/>
          <w:lang w:eastAsia="fr-FR"/>
        </w:rPr>
        <w:t>De plus en plus de plans d’eau, lacs et rivières à courant lent voient leurs populations de carassins augmenter et la pêche du carassin au feeder est parfois une très bonne option</w:t>
      </w:r>
      <w:r w:rsidR="00F74471">
        <w:rPr>
          <w:rFonts w:eastAsia="Times New Roman"/>
          <w:lang w:eastAsia="fr-FR"/>
        </w:rPr>
        <w:t>.</w:t>
      </w:r>
      <w:r w:rsidRPr="00D93E48">
        <w:rPr>
          <w:rFonts w:eastAsia="Times New Roman"/>
          <w:lang w:eastAsia="fr-FR"/>
        </w:rPr>
        <w:t xml:space="preserve"> Cependan</w:t>
      </w:r>
      <w:r w:rsidR="00F74471">
        <w:rPr>
          <w:rFonts w:eastAsia="Times New Roman"/>
          <w:lang w:eastAsia="fr-FR"/>
        </w:rPr>
        <w:t>t, ce cyprin a un péché mignon, i</w:t>
      </w:r>
      <w:r w:rsidRPr="00D93E48">
        <w:rPr>
          <w:rFonts w:eastAsia="Times New Roman"/>
          <w:lang w:eastAsia="fr-FR"/>
        </w:rPr>
        <w:t xml:space="preserve">l raffole des vers de terre. </w:t>
      </w:r>
      <w:r w:rsidR="00F74471">
        <w:rPr>
          <w:rFonts w:eastAsia="Times New Roman"/>
          <w:lang w:eastAsia="fr-FR"/>
        </w:rPr>
        <w:t xml:space="preserve">Il </w:t>
      </w:r>
      <w:r w:rsidRPr="00D93E48">
        <w:rPr>
          <w:rFonts w:eastAsia="Times New Roman"/>
          <w:lang w:eastAsia="fr-FR"/>
        </w:rPr>
        <w:t>est facilement reconnaissable de par sa robe aux reflets noirs sur le dos et son physique semblable à celui des carpes de petites tailles, les barbillons en moins. Il aime se déplacer en équipe le long des berges ou prendre possession des hauts fonds sur lesquels il se fait dorer.</w:t>
      </w:r>
    </w:p>
    <w:p w:rsidR="00D93E48" w:rsidRPr="00D93E48" w:rsidRDefault="00D93E48" w:rsidP="00BB46EB">
      <w:pPr>
        <w:shd w:val="clear" w:color="auto" w:fill="FFFFFF"/>
        <w:spacing w:after="0" w:line="330" w:lineRule="atLeast"/>
        <w:ind w:left="0" w:firstLine="0"/>
        <w:rPr>
          <w:rFonts w:eastAsia="Times New Roman"/>
          <w:b/>
          <w:lang w:eastAsia="fr-FR"/>
        </w:rPr>
      </w:pPr>
      <w:r w:rsidRPr="00D93E48">
        <w:rPr>
          <w:rFonts w:eastAsia="Times New Roman"/>
          <w:b/>
          <w:lang w:eastAsia="fr-FR"/>
        </w:rPr>
        <w:t>Le choix du poste et son mode d’alimentation</w:t>
      </w:r>
      <w:r w:rsidR="00833E2F">
        <w:rPr>
          <w:rFonts w:eastAsia="Times New Roman"/>
          <w:b/>
          <w:lang w:eastAsia="fr-FR"/>
        </w:rPr>
        <w:t xml:space="preserve">                                                                                  </w:t>
      </w:r>
      <w:r w:rsidR="00F74471">
        <w:rPr>
          <w:rFonts w:eastAsia="Times New Roman"/>
          <w:lang w:eastAsia="fr-FR"/>
        </w:rPr>
        <w:t>Il</w:t>
      </w:r>
      <w:r w:rsidRPr="00D93E48">
        <w:rPr>
          <w:rFonts w:eastAsia="Times New Roman"/>
          <w:lang w:eastAsia="fr-FR"/>
        </w:rPr>
        <w:t xml:space="preserve"> aime évoluer dans les zones</w:t>
      </w:r>
      <w:r w:rsidR="00F74471">
        <w:rPr>
          <w:rFonts w:eastAsia="Times New Roman"/>
          <w:lang w:eastAsia="fr-FR"/>
        </w:rPr>
        <w:t xml:space="preserve"> les moins profondes et les</w:t>
      </w:r>
      <w:r w:rsidRPr="00D93E48">
        <w:rPr>
          <w:rFonts w:eastAsia="Times New Roman"/>
          <w:lang w:eastAsia="fr-FR"/>
        </w:rPr>
        <w:t xml:space="preserve"> calmes des cours d’eau ainsi qu’à proximité des berges où il se trouve en sécurité loin de ses ennemis les silures et les brochets. Il est fréquent de le trouver posté entre deux eaux, à la recherch</w:t>
      </w:r>
      <w:r w:rsidR="00F74471">
        <w:rPr>
          <w:rFonts w:eastAsia="Times New Roman"/>
          <w:lang w:eastAsia="fr-FR"/>
        </w:rPr>
        <w:t>e de chaleur et de nourriture. Le carassin</w:t>
      </w:r>
      <w:r w:rsidRPr="00D93E48">
        <w:rPr>
          <w:rFonts w:eastAsia="Times New Roman"/>
          <w:lang w:eastAsia="fr-FR"/>
        </w:rPr>
        <w:t xml:space="preserve"> n’hésite tout de même pas à baisser la tête et à venir sur le fond chercher son repas. La pêche au feeder est une arme de premier choix pour le piéger</w:t>
      </w:r>
      <w:r w:rsidR="00F74471">
        <w:rPr>
          <w:rFonts w:eastAsia="Times New Roman"/>
          <w:lang w:eastAsia="fr-FR"/>
        </w:rPr>
        <w:t>. I</w:t>
      </w:r>
      <w:r w:rsidRPr="00D93E48">
        <w:rPr>
          <w:rFonts w:eastAsia="Times New Roman"/>
          <w:lang w:eastAsia="fr-FR"/>
        </w:rPr>
        <w:t>l se trouve souvent autour de l’amorçage, dans les particules en suspension qui s’envolent au gré des courants, ou à la r</w:t>
      </w:r>
      <w:r w:rsidR="00F74471">
        <w:rPr>
          <w:rFonts w:eastAsia="Times New Roman"/>
          <w:lang w:eastAsia="fr-FR"/>
        </w:rPr>
        <w:t>echerche d’un asticot qui est</w:t>
      </w:r>
      <w:r w:rsidRPr="00D93E48">
        <w:rPr>
          <w:rFonts w:eastAsia="Times New Roman"/>
          <w:lang w:eastAsia="fr-FR"/>
        </w:rPr>
        <w:t xml:space="preserve"> en train de s’enfuir. </w:t>
      </w:r>
    </w:p>
    <w:p w:rsidR="00D93E48" w:rsidRPr="00D93E48" w:rsidRDefault="00D93E48" w:rsidP="00F74471">
      <w:pPr>
        <w:shd w:val="clear" w:color="auto" w:fill="FFFFFF"/>
        <w:spacing w:before="375"/>
        <w:ind w:left="0" w:firstLine="0"/>
        <w:jc w:val="center"/>
        <w:outlineLvl w:val="1"/>
        <w:rPr>
          <w:rFonts w:eastAsia="Times New Roman"/>
          <w:b/>
          <w:lang w:eastAsia="fr-FR"/>
        </w:rPr>
      </w:pPr>
      <w:r w:rsidRPr="00D93E48">
        <w:rPr>
          <w:rFonts w:eastAsia="Times New Roman"/>
          <w:b/>
          <w:lang w:eastAsia="fr-FR"/>
        </w:rPr>
        <w:t>Choix, préparation et utilisation des vers de terre</w:t>
      </w:r>
    </w:p>
    <w:p w:rsidR="00BB46EB" w:rsidRDefault="00BB46EB" w:rsidP="00BB46EB">
      <w:pPr>
        <w:shd w:val="clear" w:color="auto" w:fill="FFFFFF"/>
        <w:spacing w:after="0" w:line="330" w:lineRule="atLeast"/>
        <w:ind w:left="0" w:firstLine="0"/>
        <w:rPr>
          <w:rFonts w:eastAsia="Times New Roman"/>
          <w:lang w:eastAsia="fr-FR"/>
        </w:rPr>
      </w:pPr>
      <w:r>
        <w:rPr>
          <w:rFonts w:eastAsia="Times New Roman"/>
          <w:b/>
          <w:lang w:eastAsia="fr-FR"/>
        </w:rPr>
        <w:t>Choix</w:t>
      </w:r>
      <w:r w:rsidR="00D93E48" w:rsidRPr="00D93E48">
        <w:rPr>
          <w:rFonts w:eastAsia="Times New Roman"/>
          <w:b/>
          <w:lang w:eastAsia="fr-FR"/>
        </w:rPr>
        <w:t xml:space="preserve"> de</w:t>
      </w:r>
      <w:r>
        <w:rPr>
          <w:rFonts w:eastAsia="Times New Roman"/>
          <w:b/>
          <w:lang w:eastAsia="fr-FR"/>
        </w:rPr>
        <w:t xml:space="preserve">s vers pour l’amorçage </w:t>
      </w:r>
      <w:r w:rsidR="00D93E48" w:rsidRPr="00D93E48">
        <w:rPr>
          <w:rFonts w:eastAsia="Times New Roman"/>
          <w:b/>
          <w:lang w:eastAsia="fr-FR"/>
        </w:rPr>
        <w:br/>
      </w:r>
      <w:r w:rsidR="00D93E48" w:rsidRPr="00D93E48">
        <w:rPr>
          <w:rFonts w:eastAsia="Times New Roman"/>
          <w:lang w:eastAsia="fr-FR"/>
        </w:rPr>
        <w:t xml:space="preserve">Lorsque l’on introduit des vers de terre dans l’amorce, il est nécessaire de les couper afin de réduire la taille de la bouchée et de favoriser une compétition alimentaire sur le fond. Les </w:t>
      </w:r>
      <w:proofErr w:type="spellStart"/>
      <w:r w:rsidR="00D93E48" w:rsidRPr="00D93E48">
        <w:rPr>
          <w:rFonts w:eastAsia="Times New Roman"/>
          <w:lang w:eastAsia="fr-FR"/>
        </w:rPr>
        <w:t>Dendros</w:t>
      </w:r>
      <w:proofErr w:type="spellEnd"/>
      <w:r w:rsidR="00D93E48" w:rsidRPr="00D93E48">
        <w:rPr>
          <w:rFonts w:eastAsia="Times New Roman"/>
          <w:lang w:eastAsia="fr-FR"/>
        </w:rPr>
        <w:t xml:space="preserve"> sont ce qu’il y a de mieux pour aborder cette pêche. Moyen ou gros, leur taille est à choisir en fonction du parcours et de la taille des poissons présents. Le gros avantage d’un </w:t>
      </w:r>
      <w:proofErr w:type="spellStart"/>
      <w:r w:rsidR="00D93E48" w:rsidRPr="00D93E48">
        <w:rPr>
          <w:rFonts w:eastAsia="Times New Roman"/>
          <w:lang w:eastAsia="fr-FR"/>
        </w:rPr>
        <w:t>Dendros</w:t>
      </w:r>
      <w:proofErr w:type="spellEnd"/>
      <w:r w:rsidR="00D93E48" w:rsidRPr="00D93E48">
        <w:rPr>
          <w:rFonts w:eastAsia="Times New Roman"/>
          <w:lang w:eastAsia="fr-FR"/>
        </w:rPr>
        <w:t xml:space="preserve"> moyen, passe partout, vient du fait qu’il peut être également esché à l’hameçon, entier ou coupé en deux. Les gros </w:t>
      </w:r>
      <w:proofErr w:type="spellStart"/>
      <w:r w:rsidR="00D93E48" w:rsidRPr="00D93E48">
        <w:rPr>
          <w:rFonts w:eastAsia="Times New Roman"/>
          <w:lang w:eastAsia="fr-FR"/>
        </w:rPr>
        <w:t>Dendros</w:t>
      </w:r>
      <w:proofErr w:type="spellEnd"/>
      <w:r w:rsidR="00D93E48" w:rsidRPr="00D93E48">
        <w:rPr>
          <w:rFonts w:eastAsia="Times New Roman"/>
          <w:lang w:eastAsia="fr-FR"/>
        </w:rPr>
        <w:t xml:space="preserve"> permettent de sélectionner la taille des poissons lorsqu’ils se trouvent en grand nombre</w:t>
      </w:r>
      <w:r w:rsidR="00F74471">
        <w:rPr>
          <w:rFonts w:eastAsia="Times New Roman"/>
          <w:lang w:eastAsia="fr-FR"/>
        </w:rPr>
        <w:t>.</w:t>
      </w:r>
    </w:p>
    <w:p w:rsidR="00BB46EB" w:rsidRDefault="00BB46EB" w:rsidP="00BB46EB">
      <w:pPr>
        <w:shd w:val="clear" w:color="auto" w:fill="FFFFFF"/>
        <w:spacing w:after="0" w:line="330" w:lineRule="atLeast"/>
        <w:ind w:left="0" w:firstLine="0"/>
        <w:rPr>
          <w:rFonts w:eastAsia="Times New Roman"/>
          <w:lang w:eastAsia="fr-FR"/>
        </w:rPr>
      </w:pPr>
    </w:p>
    <w:p w:rsidR="00D93E48" w:rsidRPr="00D93E48" w:rsidRDefault="00BB46EB" w:rsidP="00BB46EB">
      <w:pPr>
        <w:shd w:val="clear" w:color="auto" w:fill="FFFFFF"/>
        <w:spacing w:after="0" w:line="330" w:lineRule="atLeast"/>
        <w:ind w:left="0" w:firstLine="0"/>
        <w:rPr>
          <w:rFonts w:eastAsia="Times New Roman"/>
          <w:lang w:eastAsia="fr-FR"/>
        </w:rPr>
      </w:pPr>
      <w:r>
        <w:rPr>
          <w:rFonts w:eastAsia="Times New Roman"/>
          <w:b/>
          <w:lang w:eastAsia="fr-FR"/>
        </w:rPr>
        <w:t>Préparation des vers</w:t>
      </w:r>
      <w:r w:rsidR="00833E2F">
        <w:rPr>
          <w:rFonts w:eastAsia="Times New Roman"/>
          <w:b/>
          <w:lang w:eastAsia="fr-FR"/>
        </w:rPr>
        <w:t xml:space="preserve">                                                                                               </w:t>
      </w:r>
      <w:r>
        <w:rPr>
          <w:rFonts w:eastAsia="Times New Roman"/>
          <w:b/>
          <w:lang w:eastAsia="fr-FR"/>
        </w:rPr>
        <w:t xml:space="preserve">                  </w:t>
      </w:r>
      <w:r w:rsidR="00F74471">
        <w:rPr>
          <w:rFonts w:eastAsia="Times New Roman"/>
          <w:b/>
          <w:lang w:eastAsia="fr-FR"/>
        </w:rPr>
        <w:t xml:space="preserve">           </w:t>
      </w:r>
      <w:r>
        <w:rPr>
          <w:rFonts w:eastAsia="Times New Roman"/>
          <w:b/>
          <w:lang w:eastAsia="fr-FR"/>
        </w:rPr>
        <w:t xml:space="preserve"> </w:t>
      </w:r>
      <w:r w:rsidR="00833E2F" w:rsidRPr="00BB46EB">
        <w:rPr>
          <w:rFonts w:eastAsia="Times New Roman"/>
          <w:b/>
          <w:lang w:eastAsia="fr-FR"/>
        </w:rPr>
        <w:t>-</w:t>
      </w:r>
      <w:r w:rsidR="00833E2F">
        <w:rPr>
          <w:rFonts w:eastAsia="Times New Roman"/>
          <w:b/>
          <w:lang w:eastAsia="fr-FR"/>
        </w:rPr>
        <w:t xml:space="preserve"> </w:t>
      </w:r>
      <w:r w:rsidR="00D93E48" w:rsidRPr="00D93E48">
        <w:rPr>
          <w:rFonts w:eastAsia="Times New Roman"/>
          <w:lang w:eastAsia="fr-FR"/>
        </w:rPr>
        <w:t>Tamiser les vers sur une grosse maille afin d’enlever le terreau, la tourbe, etc.</w:t>
      </w:r>
      <w:r w:rsidR="00833E2F">
        <w:rPr>
          <w:rFonts w:eastAsia="Times New Roman"/>
          <w:b/>
          <w:lang w:eastAsia="fr-FR"/>
        </w:rPr>
        <w:t xml:space="preserve">                                        - </w:t>
      </w:r>
      <w:r w:rsidR="00D93E48" w:rsidRPr="00833E2F">
        <w:rPr>
          <w:rFonts w:eastAsia="Times New Roman"/>
          <w:lang w:eastAsia="fr-FR"/>
        </w:rPr>
        <w:t>Enlever à la main les gros bouts de bois et les boules d</w:t>
      </w:r>
      <w:r>
        <w:rPr>
          <w:rFonts w:eastAsia="Times New Roman"/>
          <w:lang w:eastAsia="fr-FR"/>
        </w:rPr>
        <w:t xml:space="preserve">e tourbe qui auraient pu rester                          </w:t>
      </w:r>
      <w:r>
        <w:rPr>
          <w:rFonts w:eastAsia="Times New Roman"/>
          <w:b/>
          <w:lang w:eastAsia="fr-FR"/>
        </w:rPr>
        <w:t xml:space="preserve">- </w:t>
      </w:r>
      <w:r w:rsidR="00D93E48" w:rsidRPr="00D93E48">
        <w:rPr>
          <w:rFonts w:eastAsia="Times New Roman"/>
          <w:lang w:eastAsia="fr-FR"/>
        </w:rPr>
        <w:t>Laver les vers à grande eau grâce au tamis afin d’enlever les dernières traces de terre.</w:t>
      </w:r>
      <w:r>
        <w:rPr>
          <w:rFonts w:eastAsia="Times New Roman"/>
          <w:lang w:eastAsia="fr-FR"/>
        </w:rPr>
        <w:t xml:space="preserve">                          </w:t>
      </w:r>
      <w:r>
        <w:rPr>
          <w:rFonts w:eastAsia="Times New Roman"/>
          <w:b/>
          <w:lang w:eastAsia="fr-FR"/>
        </w:rPr>
        <w:t>-</w:t>
      </w:r>
      <w:r w:rsidR="00F74471">
        <w:rPr>
          <w:rFonts w:eastAsia="Times New Roman"/>
          <w:b/>
          <w:lang w:eastAsia="fr-FR"/>
        </w:rPr>
        <w:t xml:space="preserve"> </w:t>
      </w:r>
      <w:r w:rsidR="00D93E48" w:rsidRPr="00D93E48">
        <w:rPr>
          <w:rFonts w:eastAsia="Times New Roman"/>
          <w:lang w:eastAsia="fr-FR"/>
        </w:rPr>
        <w:t>Déposer les vers lavés dans une boite à fond plat afin de commencer à les couper.</w:t>
      </w:r>
      <w:r>
        <w:rPr>
          <w:rFonts w:eastAsia="Times New Roman"/>
          <w:lang w:eastAsia="fr-FR"/>
        </w:rPr>
        <w:t xml:space="preserve">                              </w:t>
      </w:r>
      <w:r>
        <w:rPr>
          <w:rFonts w:eastAsia="Times New Roman"/>
          <w:b/>
          <w:lang w:eastAsia="fr-FR"/>
        </w:rPr>
        <w:t xml:space="preserve">- </w:t>
      </w:r>
      <w:r w:rsidR="00AD0FB1">
        <w:rPr>
          <w:rFonts w:eastAsia="Times New Roman"/>
          <w:lang w:eastAsia="fr-FR"/>
        </w:rPr>
        <w:t xml:space="preserve">Couper avec </w:t>
      </w:r>
      <w:r w:rsidR="00D93E48" w:rsidRPr="00D93E48">
        <w:rPr>
          <w:rFonts w:eastAsia="Times New Roman"/>
          <w:lang w:eastAsia="fr-FR"/>
        </w:rPr>
        <w:t xml:space="preserve">des ciseaux triples pour </w:t>
      </w:r>
      <w:r w:rsidR="00AD0FB1">
        <w:rPr>
          <w:rFonts w:eastAsia="Times New Roman"/>
          <w:lang w:eastAsia="fr-FR"/>
        </w:rPr>
        <w:t>obtenir des petits bouts ou ciseaux simples</w:t>
      </w:r>
      <w:r>
        <w:rPr>
          <w:rFonts w:eastAsia="Times New Roman"/>
          <w:lang w:eastAsia="fr-FR"/>
        </w:rPr>
        <w:t xml:space="preserve">                                                                                                                                               </w:t>
      </w:r>
      <w:r>
        <w:rPr>
          <w:rFonts w:eastAsia="Times New Roman"/>
          <w:b/>
          <w:lang w:eastAsia="fr-FR"/>
        </w:rPr>
        <w:t xml:space="preserve">- </w:t>
      </w:r>
      <w:r w:rsidR="00D93E48" w:rsidRPr="00D93E48">
        <w:rPr>
          <w:rFonts w:eastAsia="Times New Roman"/>
          <w:lang w:eastAsia="fr-FR"/>
        </w:rPr>
        <w:t>Déposer les vers coup</w:t>
      </w:r>
      <w:r w:rsidR="0089149C">
        <w:rPr>
          <w:rFonts w:eastAsia="Times New Roman"/>
          <w:lang w:eastAsia="fr-FR"/>
        </w:rPr>
        <w:t xml:space="preserve">és sur une </w:t>
      </w:r>
      <w:proofErr w:type="spellStart"/>
      <w:r w:rsidR="0089149C">
        <w:rPr>
          <w:rFonts w:eastAsia="Times New Roman"/>
          <w:lang w:eastAsia="fr-FR"/>
        </w:rPr>
        <w:t>écumette</w:t>
      </w:r>
      <w:proofErr w:type="spellEnd"/>
      <w:r w:rsidR="00D93E48" w:rsidRPr="00D93E48">
        <w:rPr>
          <w:rFonts w:eastAsia="Times New Roman"/>
          <w:lang w:eastAsia="fr-FR"/>
        </w:rPr>
        <w:t xml:space="preserve"> posé</w:t>
      </w:r>
      <w:r w:rsidR="0089149C">
        <w:rPr>
          <w:rFonts w:eastAsia="Times New Roman"/>
          <w:lang w:eastAsia="fr-FR"/>
        </w:rPr>
        <w:t>e</w:t>
      </w:r>
      <w:r w:rsidR="00D93E48" w:rsidRPr="00D93E48">
        <w:rPr>
          <w:rFonts w:eastAsia="Times New Roman"/>
          <w:lang w:eastAsia="fr-FR"/>
        </w:rPr>
        <w:t xml:space="preserve"> sur un bac afin de récupérer le jus.</w:t>
      </w:r>
      <w:r>
        <w:rPr>
          <w:rFonts w:eastAsia="Times New Roman"/>
          <w:lang w:eastAsia="fr-FR"/>
        </w:rPr>
        <w:t xml:space="preserve">                                                                                                            </w:t>
      </w:r>
      <w:r>
        <w:rPr>
          <w:rFonts w:eastAsia="Times New Roman"/>
          <w:b/>
          <w:lang w:eastAsia="fr-FR"/>
        </w:rPr>
        <w:t xml:space="preserve">- </w:t>
      </w:r>
      <w:r w:rsidR="00D93E48" w:rsidRPr="00BB46EB">
        <w:rPr>
          <w:rFonts w:eastAsia="Times New Roman"/>
          <w:lang w:eastAsia="fr-FR"/>
        </w:rPr>
        <w:t>Presser très for</w:t>
      </w:r>
      <w:r w:rsidR="0089149C">
        <w:rPr>
          <w:rFonts w:eastAsia="Times New Roman"/>
          <w:lang w:eastAsia="fr-FR"/>
        </w:rPr>
        <w:t>t les vers d</w:t>
      </w:r>
      <w:r w:rsidR="00D93E48" w:rsidRPr="00BB46EB">
        <w:rPr>
          <w:rFonts w:eastAsia="Times New Roman"/>
          <w:lang w:eastAsia="fr-FR"/>
        </w:rPr>
        <w:t>a</w:t>
      </w:r>
      <w:r w:rsidR="0089149C">
        <w:rPr>
          <w:rFonts w:eastAsia="Times New Roman"/>
          <w:lang w:eastAsia="fr-FR"/>
        </w:rPr>
        <w:t>ns l’</w:t>
      </w:r>
      <w:proofErr w:type="spellStart"/>
      <w:r w:rsidR="0089149C">
        <w:rPr>
          <w:rFonts w:eastAsia="Times New Roman"/>
          <w:lang w:eastAsia="fr-FR"/>
        </w:rPr>
        <w:t>écumette</w:t>
      </w:r>
      <w:proofErr w:type="spellEnd"/>
      <w:r w:rsidR="0089149C">
        <w:rPr>
          <w:rFonts w:eastAsia="Times New Roman"/>
          <w:lang w:eastAsia="fr-FR"/>
        </w:rPr>
        <w:t xml:space="preserve"> a</w:t>
      </w:r>
      <w:r w:rsidR="00D93E48" w:rsidRPr="00BB46EB">
        <w:rPr>
          <w:rFonts w:eastAsia="Times New Roman"/>
          <w:lang w:eastAsia="fr-FR"/>
        </w:rPr>
        <w:t>fin d’extraire tout le jus et les excès d’eau du lavage.</w:t>
      </w:r>
      <w:r>
        <w:rPr>
          <w:rFonts w:eastAsia="Times New Roman"/>
          <w:lang w:eastAsia="fr-FR"/>
        </w:rPr>
        <w:t xml:space="preserve">                                                                                                                                                         </w:t>
      </w:r>
      <w:r>
        <w:rPr>
          <w:rFonts w:eastAsia="Times New Roman"/>
          <w:b/>
          <w:lang w:eastAsia="fr-FR"/>
        </w:rPr>
        <w:t xml:space="preserve">- </w:t>
      </w:r>
      <w:r w:rsidR="00D93E48" w:rsidRPr="00D93E48">
        <w:rPr>
          <w:rFonts w:eastAsia="Times New Roman"/>
          <w:lang w:eastAsia="fr-FR"/>
        </w:rPr>
        <w:t>Effectuer l’ess</w:t>
      </w:r>
      <w:r w:rsidR="0089149C">
        <w:rPr>
          <w:rFonts w:eastAsia="Times New Roman"/>
          <w:lang w:eastAsia="fr-FR"/>
        </w:rPr>
        <w:t>orage en plusieurs fois (ex</w:t>
      </w:r>
      <w:r w:rsidR="00D93E48" w:rsidRPr="00D93E48">
        <w:rPr>
          <w:rFonts w:eastAsia="Times New Roman"/>
          <w:lang w:eastAsia="fr-FR"/>
        </w:rPr>
        <w:t xml:space="preserve"> : pour un demi litre</w:t>
      </w:r>
      <w:r w:rsidR="0089149C">
        <w:rPr>
          <w:rFonts w:eastAsia="Times New Roman"/>
          <w:lang w:eastAsia="fr-FR"/>
        </w:rPr>
        <w:t xml:space="preserve">, effectuer l’opération en 2 </w:t>
      </w:r>
      <w:r w:rsidR="00D93E48" w:rsidRPr="00D93E48">
        <w:rPr>
          <w:rFonts w:eastAsia="Times New Roman"/>
          <w:lang w:eastAsia="fr-FR"/>
        </w:rPr>
        <w:t>fois).</w:t>
      </w:r>
    </w:p>
    <w:p w:rsidR="00D93E48" w:rsidRPr="00D93E48" w:rsidRDefault="0089149C" w:rsidP="00BB46EB">
      <w:pPr>
        <w:shd w:val="clear" w:color="auto" w:fill="FFFFFF"/>
        <w:spacing w:after="300" w:line="330" w:lineRule="atLeast"/>
        <w:ind w:left="0" w:firstLine="0"/>
        <w:rPr>
          <w:rFonts w:eastAsia="Times New Roman"/>
          <w:lang w:eastAsia="fr-FR"/>
        </w:rPr>
      </w:pPr>
      <w:r>
        <w:rPr>
          <w:rFonts w:eastAsia="Times New Roman"/>
          <w:lang w:eastAsia="fr-FR"/>
        </w:rPr>
        <w:t>Le</w:t>
      </w:r>
      <w:r w:rsidR="00D93E48" w:rsidRPr="00D93E48">
        <w:rPr>
          <w:rFonts w:eastAsia="Times New Roman"/>
          <w:lang w:eastAsia="fr-FR"/>
        </w:rPr>
        <w:t xml:space="preserve">s vers </w:t>
      </w:r>
      <w:r>
        <w:rPr>
          <w:rFonts w:eastAsia="Times New Roman"/>
          <w:lang w:eastAsia="fr-FR"/>
        </w:rPr>
        <w:t>coupés sont prêts et on peut</w:t>
      </w:r>
      <w:r w:rsidR="00D93E48" w:rsidRPr="00D93E48">
        <w:rPr>
          <w:rFonts w:eastAsia="Times New Roman"/>
          <w:lang w:eastAsia="fr-FR"/>
        </w:rPr>
        <w:t xml:space="preserve"> ajouter le jus extrait au mouillage de vos amorces pour encore plus d’appétence. En cours de pêche, les tronçons doivent être conservés dans une boite </w:t>
      </w:r>
      <w:r w:rsidR="00D93E48" w:rsidRPr="00D93E48">
        <w:rPr>
          <w:rFonts w:eastAsia="Times New Roman"/>
          <w:lang w:eastAsia="fr-FR"/>
        </w:rPr>
        <w:lastRenderedPageBreak/>
        <w:t>à l’abri du soleil direct afin d’éviter qu’ils ne tournent.</w:t>
      </w:r>
      <w:r>
        <w:rPr>
          <w:rFonts w:eastAsia="Times New Roman"/>
          <w:lang w:eastAsia="fr-FR"/>
        </w:rPr>
        <w:t xml:space="preserve"> </w:t>
      </w:r>
      <w:r w:rsidR="00D93E48" w:rsidRPr="00D93E48">
        <w:rPr>
          <w:rFonts w:eastAsia="Times New Roman"/>
          <w:lang w:eastAsia="fr-FR"/>
        </w:rPr>
        <w:t xml:space="preserve">L’intérêt d’avoir coupé vos vers devient logique ; débarrassés de leur humidité, vous allez pouvoir les ajouter en grande quantité dans très peu d’amorce sans en changer sa mécanique et son mouillage. Il est possible de couper ses vers au fur et à mesure de la pêche, mais prenez garde au mouillage de l’amorce </w:t>
      </w:r>
    </w:p>
    <w:p w:rsidR="00BD110D" w:rsidRDefault="00D01022" w:rsidP="0089149C">
      <w:pPr>
        <w:shd w:val="clear" w:color="auto" w:fill="FFFFFF"/>
        <w:spacing w:before="375" w:line="330" w:lineRule="atLeast"/>
        <w:ind w:left="0" w:firstLine="0"/>
        <w:rPr>
          <w:rFonts w:eastAsia="Times New Roman"/>
          <w:lang w:eastAsia="fr-FR"/>
        </w:rPr>
      </w:pPr>
      <w:r>
        <w:rPr>
          <w:rFonts w:eastAsia="Times New Roman"/>
          <w:b/>
          <w:lang w:eastAsia="fr-FR"/>
        </w:rPr>
        <w:t>Quel ver utilisé ?</w:t>
      </w:r>
      <w:r w:rsidR="00BB46EB">
        <w:rPr>
          <w:rFonts w:eastAsia="Times New Roman"/>
          <w:b/>
          <w:lang w:eastAsia="fr-FR"/>
        </w:rPr>
        <w:t xml:space="preserve">                                                                                                                                 </w:t>
      </w:r>
      <w:r w:rsidR="00D93E48" w:rsidRPr="00D93E48">
        <w:rPr>
          <w:rFonts w:eastAsia="Times New Roman"/>
          <w:b/>
          <w:lang w:eastAsia="fr-FR"/>
        </w:rPr>
        <w:t xml:space="preserve">Le </w:t>
      </w:r>
      <w:proofErr w:type="spellStart"/>
      <w:r w:rsidR="00D93E48" w:rsidRPr="00D93E48">
        <w:rPr>
          <w:rFonts w:eastAsia="Times New Roman"/>
          <w:b/>
          <w:lang w:eastAsia="fr-FR"/>
        </w:rPr>
        <w:t>Dendros</w:t>
      </w:r>
      <w:proofErr w:type="spellEnd"/>
      <w:r w:rsidR="00D93E48" w:rsidRPr="00D93E48">
        <w:rPr>
          <w:rFonts w:eastAsia="Times New Roman"/>
          <w:b/>
          <w:lang w:eastAsia="fr-FR"/>
        </w:rPr>
        <w:t xml:space="preserve"> moyen</w:t>
      </w:r>
      <w:r w:rsidR="00833E2F">
        <w:rPr>
          <w:rFonts w:eastAsia="Times New Roman"/>
          <w:b/>
          <w:lang w:eastAsia="fr-FR"/>
        </w:rPr>
        <w:t xml:space="preserve">                                                                                                                                    </w:t>
      </w:r>
      <w:r w:rsidR="0089149C">
        <w:rPr>
          <w:rFonts w:eastAsia="Times New Roman"/>
          <w:lang w:eastAsia="fr-FR"/>
        </w:rPr>
        <w:t xml:space="preserve">Il est nécessaire </w:t>
      </w:r>
      <w:r w:rsidR="00D93E48" w:rsidRPr="00D93E48">
        <w:rPr>
          <w:rFonts w:eastAsia="Times New Roman"/>
          <w:lang w:eastAsia="fr-FR"/>
        </w:rPr>
        <w:t xml:space="preserve">de mettre à l’hameçon l’équivalent de ce qui se trouve dans l’amorce et attire les poissons. Un </w:t>
      </w:r>
      <w:proofErr w:type="spellStart"/>
      <w:r w:rsidR="00D93E48" w:rsidRPr="00D93E48">
        <w:rPr>
          <w:rFonts w:eastAsia="Times New Roman"/>
          <w:lang w:eastAsia="fr-FR"/>
        </w:rPr>
        <w:t>Dendros</w:t>
      </w:r>
      <w:proofErr w:type="spellEnd"/>
      <w:r w:rsidR="00D93E48" w:rsidRPr="00D93E48">
        <w:rPr>
          <w:rFonts w:eastAsia="Times New Roman"/>
          <w:lang w:eastAsia="fr-FR"/>
        </w:rPr>
        <w:t xml:space="preserve"> piqué par les deux pointes et ensuite coupé au milieu se révèle efficace toute l’année et en toutes conditions</w:t>
      </w:r>
      <w:r w:rsidR="0089149C">
        <w:rPr>
          <w:rFonts w:eastAsia="Times New Roman"/>
          <w:lang w:eastAsia="fr-FR"/>
        </w:rPr>
        <w:t>. Il est possible de piquer un ou 2</w:t>
      </w:r>
      <w:r w:rsidR="00D93E48" w:rsidRPr="00D93E48">
        <w:rPr>
          <w:rFonts w:eastAsia="Times New Roman"/>
          <w:lang w:eastAsia="fr-FR"/>
        </w:rPr>
        <w:t xml:space="preserve"> </w:t>
      </w:r>
      <w:proofErr w:type="spellStart"/>
      <w:r w:rsidR="00D93E48" w:rsidRPr="00D93E48">
        <w:rPr>
          <w:rFonts w:eastAsia="Times New Roman"/>
          <w:lang w:eastAsia="fr-FR"/>
        </w:rPr>
        <w:t>Dendros</w:t>
      </w:r>
      <w:proofErr w:type="spellEnd"/>
      <w:r w:rsidR="00D93E48" w:rsidRPr="00D93E48">
        <w:rPr>
          <w:rFonts w:eastAsia="Times New Roman"/>
          <w:lang w:eastAsia="fr-FR"/>
        </w:rPr>
        <w:t xml:space="preserve"> entiers par la tête ; cette grosse bouchée permet de déclencher des touches sur des poissons </w:t>
      </w:r>
      <w:proofErr w:type="gramStart"/>
      <w:r w:rsidR="00D93E48" w:rsidRPr="00D93E48">
        <w:rPr>
          <w:rFonts w:eastAsia="Times New Roman"/>
          <w:lang w:eastAsia="fr-FR"/>
        </w:rPr>
        <w:t xml:space="preserve">hésitants </w:t>
      </w:r>
      <w:r w:rsidR="0089149C">
        <w:rPr>
          <w:rFonts w:eastAsia="Times New Roman"/>
          <w:lang w:eastAsia="fr-FR"/>
        </w:rPr>
        <w:t>.</w:t>
      </w:r>
      <w:proofErr w:type="gramEnd"/>
      <w:r w:rsidR="0089149C">
        <w:rPr>
          <w:rFonts w:eastAsia="Times New Roman"/>
          <w:lang w:eastAsia="fr-FR"/>
        </w:rPr>
        <w:t xml:space="preserve">                      </w:t>
      </w:r>
      <w:r w:rsidR="00D93E48" w:rsidRPr="00D93E48">
        <w:rPr>
          <w:rFonts w:eastAsia="Times New Roman"/>
          <w:b/>
          <w:lang w:eastAsia="fr-FR"/>
        </w:rPr>
        <w:t>Les vers de fumier et de compost</w:t>
      </w:r>
      <w:r w:rsidR="00833E2F">
        <w:rPr>
          <w:rFonts w:eastAsia="Times New Roman"/>
          <w:b/>
          <w:lang w:eastAsia="fr-FR"/>
        </w:rPr>
        <w:t xml:space="preserve">                                                                                                        </w:t>
      </w:r>
      <w:r w:rsidR="00D93E48" w:rsidRPr="00D93E48">
        <w:rPr>
          <w:rFonts w:eastAsia="Times New Roman"/>
          <w:lang w:eastAsia="fr-FR"/>
        </w:rPr>
        <w:t xml:space="preserve">En </w:t>
      </w:r>
      <w:r w:rsidR="00BD110D">
        <w:rPr>
          <w:rFonts w:eastAsia="Times New Roman"/>
          <w:lang w:eastAsia="fr-FR"/>
        </w:rPr>
        <w:t>général de plus petites tailles</w:t>
      </w:r>
      <w:r w:rsidR="00D93E48" w:rsidRPr="00D93E48">
        <w:rPr>
          <w:rFonts w:eastAsia="Times New Roman"/>
          <w:lang w:eastAsia="fr-FR"/>
        </w:rPr>
        <w:t xml:space="preserve"> et très vigoureux, ces petits vers sont d</w:t>
      </w:r>
      <w:r w:rsidR="00BD110D">
        <w:rPr>
          <w:rFonts w:eastAsia="Times New Roman"/>
          <w:lang w:eastAsia="fr-FR"/>
        </w:rPr>
        <w:t xml:space="preserve">es aimants à poissons. Piquer 1, 2, 3 voire jusqu’à </w:t>
      </w:r>
      <w:r w:rsidR="00D93E48" w:rsidRPr="00D93E48">
        <w:rPr>
          <w:rFonts w:eastAsia="Times New Roman"/>
          <w:lang w:eastAsia="fr-FR"/>
        </w:rPr>
        <w:t xml:space="preserve">5 </w:t>
      </w:r>
      <w:r w:rsidR="00BD110D">
        <w:rPr>
          <w:rFonts w:eastAsia="Times New Roman"/>
          <w:lang w:eastAsia="fr-FR"/>
        </w:rPr>
        <w:t>vers</w:t>
      </w:r>
      <w:r w:rsidR="00D93E48" w:rsidRPr="00D93E48">
        <w:rPr>
          <w:rFonts w:eastAsia="Times New Roman"/>
          <w:lang w:eastAsia="fr-FR"/>
        </w:rPr>
        <w:t>, il est indispens</w:t>
      </w:r>
      <w:r w:rsidR="00BD110D">
        <w:rPr>
          <w:rFonts w:eastAsia="Times New Roman"/>
          <w:lang w:eastAsia="fr-FR"/>
        </w:rPr>
        <w:t>able de les avoir à côté de soi</w:t>
      </w:r>
      <w:r w:rsidR="00D93E48" w:rsidRPr="00D93E48">
        <w:rPr>
          <w:rFonts w:eastAsia="Times New Roman"/>
          <w:lang w:eastAsia="fr-FR"/>
        </w:rPr>
        <w:t xml:space="preserve"> à chaque sortie.</w:t>
      </w:r>
      <w:r w:rsidR="0089149C">
        <w:rPr>
          <w:rFonts w:eastAsia="Times New Roman"/>
          <w:b/>
          <w:lang w:eastAsia="fr-FR"/>
        </w:rPr>
        <w:t xml:space="preserve">                                                                                                            </w:t>
      </w:r>
      <w:r w:rsidR="00BD110D">
        <w:rPr>
          <w:rFonts w:eastAsia="Times New Roman"/>
          <w:b/>
          <w:lang w:eastAsia="fr-FR"/>
        </w:rPr>
        <w:t xml:space="preserve">                  </w:t>
      </w:r>
      <w:r w:rsidR="0089149C">
        <w:rPr>
          <w:rFonts w:eastAsia="Times New Roman"/>
          <w:b/>
          <w:lang w:eastAsia="fr-FR"/>
        </w:rPr>
        <w:t xml:space="preserve"> </w:t>
      </w:r>
      <w:r w:rsidR="00D93E48" w:rsidRPr="00D93E48">
        <w:rPr>
          <w:rFonts w:eastAsia="Times New Roman"/>
          <w:b/>
          <w:lang w:eastAsia="fr-FR"/>
        </w:rPr>
        <w:t>Comment utiliser les vers coupés ?</w:t>
      </w:r>
      <w:r w:rsidR="00833E2F">
        <w:rPr>
          <w:rFonts w:eastAsia="Times New Roman"/>
          <w:b/>
          <w:lang w:eastAsia="fr-FR"/>
        </w:rPr>
        <w:t xml:space="preserve">                                                                                                          </w:t>
      </w:r>
      <w:r w:rsidR="0089149C">
        <w:rPr>
          <w:rFonts w:eastAsia="Times New Roman"/>
          <w:lang w:eastAsia="fr-FR"/>
        </w:rPr>
        <w:t>A</w:t>
      </w:r>
      <w:r w:rsidR="00D93E48" w:rsidRPr="00D93E48">
        <w:rPr>
          <w:rFonts w:eastAsia="Times New Roman"/>
          <w:lang w:eastAsia="fr-FR"/>
        </w:rPr>
        <w:t>ttention lorsque l’on pêche avec des tronçons de vers, à ne pas trop en apporter sur son coup. Construire sa partie de pêche intelligemment en introduisant de petites quantités</w:t>
      </w:r>
      <w:r w:rsidR="0089149C">
        <w:rPr>
          <w:rFonts w:eastAsia="Times New Roman"/>
          <w:lang w:eastAsia="fr-FR"/>
        </w:rPr>
        <w:t xml:space="preserve"> de vers (1 pincée tous les 2</w:t>
      </w:r>
      <w:r w:rsidR="00D93E48" w:rsidRPr="00D93E48">
        <w:rPr>
          <w:rFonts w:eastAsia="Times New Roman"/>
          <w:lang w:eastAsia="fr-FR"/>
        </w:rPr>
        <w:t xml:space="preserve"> lancers par exemple) dans l’amorce est essentiel, afin de ne pas gaver des poissons. Lorsque les premières touches apparaissent et que les premiers poissons rejoignent la bourriche, il faut commencer à augmenter l’apport en esches afin de ne pas perdre les poissons qui sont en train de s’installer. Plus les touches sont régulières, plus </w:t>
      </w:r>
      <w:r w:rsidR="0089149C">
        <w:rPr>
          <w:rFonts w:eastAsia="Times New Roman"/>
          <w:lang w:eastAsia="fr-FR"/>
        </w:rPr>
        <w:t>il faut</w:t>
      </w:r>
      <w:r w:rsidR="00D93E48" w:rsidRPr="00D93E48">
        <w:rPr>
          <w:rFonts w:eastAsia="Times New Roman"/>
          <w:lang w:eastAsia="fr-FR"/>
        </w:rPr>
        <w:t xml:space="preserve"> amener des vers sur le fond</w:t>
      </w:r>
      <w:r w:rsidR="0089149C">
        <w:rPr>
          <w:rFonts w:eastAsia="Times New Roman"/>
          <w:lang w:eastAsia="fr-FR"/>
        </w:rPr>
        <w:t>.</w:t>
      </w:r>
      <w:r>
        <w:rPr>
          <w:rFonts w:eastAsia="Times New Roman"/>
          <w:lang w:eastAsia="fr-FR"/>
        </w:rPr>
        <w:t xml:space="preserve">                                      </w:t>
      </w:r>
      <w:r w:rsidR="0089149C">
        <w:rPr>
          <w:rFonts w:eastAsia="Times New Roman"/>
          <w:lang w:eastAsia="fr-FR"/>
        </w:rPr>
        <w:t xml:space="preserve">                                                                                                      </w:t>
      </w:r>
    </w:p>
    <w:p w:rsidR="00D93E48" w:rsidRPr="00BD110D" w:rsidRDefault="00BD110D" w:rsidP="00BD110D">
      <w:pPr>
        <w:shd w:val="clear" w:color="auto" w:fill="FFFFFF"/>
        <w:spacing w:before="375" w:line="330" w:lineRule="atLeast"/>
        <w:ind w:left="0" w:firstLine="0"/>
        <w:rPr>
          <w:rFonts w:eastAsia="Times New Roman"/>
          <w:b/>
          <w:lang w:eastAsia="fr-FR"/>
        </w:rPr>
      </w:pPr>
      <w:r>
        <w:rPr>
          <w:rFonts w:eastAsia="Times New Roman"/>
          <w:b/>
          <w:lang w:eastAsia="fr-FR"/>
        </w:rPr>
        <w:t>Le montage</w:t>
      </w:r>
      <w:r w:rsidR="00D93E48" w:rsidRPr="00D93E48">
        <w:rPr>
          <w:rFonts w:eastAsia="Times New Roman"/>
          <w:b/>
          <w:lang w:eastAsia="fr-FR"/>
        </w:rPr>
        <w:t xml:space="preserve"> pour la pêche du carassin au feeder au ver</w:t>
      </w:r>
      <w:r w:rsidR="00833E2F">
        <w:rPr>
          <w:rFonts w:eastAsia="Times New Roman"/>
          <w:b/>
          <w:lang w:eastAsia="fr-FR"/>
        </w:rPr>
        <w:t xml:space="preserve">                                   </w:t>
      </w:r>
      <w:r>
        <w:rPr>
          <w:rFonts w:eastAsia="Times New Roman"/>
          <w:b/>
          <w:lang w:eastAsia="fr-FR"/>
        </w:rPr>
        <w:t xml:space="preserve">                              </w:t>
      </w:r>
      <w:r w:rsidR="00833E2F">
        <w:rPr>
          <w:rFonts w:eastAsia="Times New Roman"/>
          <w:b/>
          <w:lang w:eastAsia="fr-FR"/>
        </w:rPr>
        <w:t xml:space="preserve">   </w:t>
      </w:r>
      <w:r w:rsidR="00D93E48" w:rsidRPr="00D93E48">
        <w:rPr>
          <w:rFonts w:eastAsia="Times New Roman"/>
          <w:lang w:eastAsia="fr-FR"/>
        </w:rPr>
        <w:t xml:space="preserve">Un montage coulissant très simple à plat avec un auto-ferrant permet d’avoir la possibilité de raccourcir le bas de ligne très court à 20/30 cm afin d’approcher l’esche du feeder et de </w:t>
      </w:r>
      <w:proofErr w:type="gramStart"/>
      <w:r w:rsidR="00D93E48" w:rsidRPr="00D93E48">
        <w:rPr>
          <w:rFonts w:eastAsia="Times New Roman"/>
          <w:lang w:eastAsia="fr-FR"/>
        </w:rPr>
        <w:t>provoquer</w:t>
      </w:r>
      <w:proofErr w:type="gramEnd"/>
      <w:r w:rsidR="00D93E48" w:rsidRPr="00D93E48">
        <w:rPr>
          <w:rFonts w:eastAsia="Times New Roman"/>
          <w:lang w:eastAsia="fr-FR"/>
        </w:rPr>
        <w:t xml:space="preserve"> les touches plus rapidement. En début de pêche un bas de ligne de 50/60 cm est un bon compromis et permet de piquer les premiers poissons méfiants. Le</w:t>
      </w:r>
      <w:r>
        <w:rPr>
          <w:rFonts w:eastAsia="Times New Roman"/>
          <w:lang w:eastAsia="fr-FR"/>
        </w:rPr>
        <w:t xml:space="preserve"> choix du feeder est important</w:t>
      </w:r>
      <w:r w:rsidR="00D93E48" w:rsidRPr="00D93E48">
        <w:rPr>
          <w:rFonts w:eastAsia="Times New Roman"/>
          <w:lang w:eastAsia="fr-FR"/>
        </w:rPr>
        <w:t>. Lorsque la distance de pêche est inférieure à 50</w:t>
      </w:r>
      <w:r>
        <w:rPr>
          <w:rFonts w:eastAsia="Times New Roman"/>
          <w:lang w:eastAsia="fr-FR"/>
        </w:rPr>
        <w:t xml:space="preserve"> </w:t>
      </w:r>
      <w:r w:rsidR="00D93E48" w:rsidRPr="00D93E48">
        <w:rPr>
          <w:rFonts w:eastAsia="Times New Roman"/>
          <w:lang w:eastAsia="fr-FR"/>
        </w:rPr>
        <w:t>m, un feeder classique, plombée latérale et cage métal</w:t>
      </w:r>
      <w:r>
        <w:rPr>
          <w:rFonts w:eastAsia="Times New Roman"/>
          <w:lang w:eastAsia="fr-FR"/>
        </w:rPr>
        <w:t>lique</w:t>
      </w:r>
      <w:r w:rsidR="00D93E48" w:rsidRPr="00D93E48">
        <w:rPr>
          <w:rFonts w:eastAsia="Times New Roman"/>
          <w:lang w:eastAsia="fr-FR"/>
        </w:rPr>
        <w:t xml:space="preserve"> ou plastique se révèle très efficace et permet de libérer les gros tronçons de vers précisément sur le coup. </w:t>
      </w:r>
      <w:r>
        <w:rPr>
          <w:rFonts w:eastAsia="Times New Roman"/>
          <w:lang w:eastAsia="fr-FR"/>
        </w:rPr>
        <w:t>Le nylon permet</w:t>
      </w:r>
      <w:r w:rsidR="00D93E48" w:rsidRPr="00D93E48">
        <w:rPr>
          <w:rFonts w:eastAsia="Times New Roman"/>
          <w:lang w:eastAsia="fr-FR"/>
        </w:rPr>
        <w:t xml:space="preserve"> de pêcher rapidement et de contrer les touches violentes provoquées par l’utilisation d’un bas de ligne court sur de courtes distances.</w:t>
      </w:r>
      <w:r>
        <w:rPr>
          <w:rFonts w:eastAsia="Times New Roman"/>
          <w:lang w:eastAsia="fr-FR"/>
        </w:rPr>
        <w:t xml:space="preserve"> </w:t>
      </w:r>
      <w:r w:rsidRPr="00D93E48">
        <w:rPr>
          <w:rFonts w:eastAsia="Times New Roman"/>
          <w:lang w:eastAsia="fr-FR"/>
        </w:rPr>
        <w:t>Pêcher avec des grosses bouchées oblige à utiliser des hameçons d’une taille et d’une forme particulière</w:t>
      </w:r>
      <w:r>
        <w:rPr>
          <w:rFonts w:eastAsia="Times New Roman"/>
          <w:lang w:eastAsia="fr-FR"/>
        </w:rPr>
        <w:t xml:space="preserve">. </w:t>
      </w:r>
      <w:r w:rsidRPr="00D93E48">
        <w:rPr>
          <w:rFonts w:eastAsia="Times New Roman"/>
          <w:lang w:eastAsia="fr-FR"/>
        </w:rPr>
        <w:t>U</w:t>
      </w:r>
      <w:r>
        <w:rPr>
          <w:rFonts w:eastAsia="Times New Roman"/>
          <w:lang w:eastAsia="fr-FR"/>
        </w:rPr>
        <w:t>n hameçon de taille 18 permet de pêcher avec un ou 2</w:t>
      </w:r>
      <w:r w:rsidRPr="00D93E48">
        <w:rPr>
          <w:rFonts w:eastAsia="Times New Roman"/>
          <w:lang w:eastAsia="fr-FR"/>
        </w:rPr>
        <w:t xml:space="preserve"> petits terreaux, ou un </w:t>
      </w:r>
      <w:proofErr w:type="spellStart"/>
      <w:r w:rsidRPr="00D93E48">
        <w:rPr>
          <w:rFonts w:eastAsia="Times New Roman"/>
          <w:lang w:eastAsia="fr-FR"/>
        </w:rPr>
        <w:t>Dendros</w:t>
      </w:r>
      <w:proofErr w:type="spellEnd"/>
      <w:r w:rsidRPr="00D93E48">
        <w:rPr>
          <w:rFonts w:eastAsia="Times New Roman"/>
          <w:lang w:eastAsia="fr-FR"/>
        </w:rPr>
        <w:t xml:space="preserve"> moyen piqué par la pointe. Au-delà</w:t>
      </w:r>
      <w:proofErr w:type="gramStart"/>
      <w:r w:rsidRPr="00D93E48">
        <w:rPr>
          <w:rFonts w:eastAsia="Times New Roman"/>
          <w:lang w:eastAsia="fr-FR"/>
        </w:rPr>
        <w:t>, de</w:t>
      </w:r>
      <w:r>
        <w:rPr>
          <w:rFonts w:eastAsia="Times New Roman"/>
          <w:lang w:eastAsia="fr-FR"/>
        </w:rPr>
        <w:t>s</w:t>
      </w:r>
      <w:proofErr w:type="gramEnd"/>
      <w:r>
        <w:rPr>
          <w:rFonts w:eastAsia="Times New Roman"/>
          <w:lang w:eastAsia="fr-FR"/>
        </w:rPr>
        <w:t xml:space="preserve"> n° 16 à 12, ils s</w:t>
      </w:r>
      <w:r w:rsidRPr="00D93E48">
        <w:rPr>
          <w:rFonts w:eastAsia="Times New Roman"/>
          <w:lang w:eastAsia="fr-FR"/>
        </w:rPr>
        <w:t>ont vraiment efficaces sur des pêches de beaux poissons avec de grosses bouchées.</w:t>
      </w:r>
      <w:r>
        <w:rPr>
          <w:rFonts w:eastAsia="Times New Roman"/>
          <w:lang w:eastAsia="fr-FR"/>
        </w:rPr>
        <w:t xml:space="preserve">                                                                         </w:t>
      </w:r>
    </w:p>
    <w:p w:rsidR="00D93E48" w:rsidRPr="00D93E48" w:rsidRDefault="00D93E48" w:rsidP="00BB46EB">
      <w:pPr>
        <w:spacing w:line="330" w:lineRule="atLeast"/>
        <w:ind w:left="0"/>
      </w:pPr>
    </w:p>
    <w:sectPr w:rsidR="00D93E48" w:rsidRPr="00D93E48" w:rsidSect="00833E2F">
      <w:pgSz w:w="11906" w:h="16838"/>
      <w:pgMar w:top="1417" w:right="849"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6ADD"/>
    <w:multiLevelType w:val="multilevel"/>
    <w:tmpl w:val="91E6A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3C0A9A"/>
    <w:multiLevelType w:val="hybridMultilevel"/>
    <w:tmpl w:val="629C7F02"/>
    <w:lvl w:ilvl="0" w:tplc="9CE22A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C86862"/>
    <w:multiLevelType w:val="hybridMultilevel"/>
    <w:tmpl w:val="0F4428A4"/>
    <w:lvl w:ilvl="0" w:tplc="E1C4B7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93E48"/>
    <w:rsid w:val="002E127A"/>
    <w:rsid w:val="007A0B9B"/>
    <w:rsid w:val="00830E14"/>
    <w:rsid w:val="00833E2F"/>
    <w:rsid w:val="0089149C"/>
    <w:rsid w:val="009F09E3"/>
    <w:rsid w:val="00AD0FB1"/>
    <w:rsid w:val="00BB46EB"/>
    <w:rsid w:val="00BD110D"/>
    <w:rsid w:val="00D01022"/>
    <w:rsid w:val="00D93E48"/>
    <w:rsid w:val="00DD3EED"/>
    <w:rsid w:val="00EB14BB"/>
    <w:rsid w:val="00F42010"/>
    <w:rsid w:val="00F74471"/>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93E48"/>
    <w:pPr>
      <w:spacing w:before="100" w:beforeAutospacing="1" w:after="100" w:afterAutospacing="1" w:line="240" w:lineRule="auto"/>
      <w:ind w:left="0" w:firstLine="0"/>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93E48"/>
    <w:rPr>
      <w:rFonts w:ascii="Times New Roman" w:eastAsia="Times New Roman" w:hAnsi="Times New Roman" w:cs="Times New Roman"/>
      <w:b/>
      <w:bCs/>
      <w:sz w:val="27"/>
      <w:szCs w:val="27"/>
      <w:lang w:eastAsia="fr-FR"/>
    </w:rPr>
  </w:style>
  <w:style w:type="paragraph" w:customStyle="1" w:styleId="post-meta">
    <w:name w:val="post-meta"/>
    <w:basedOn w:val="Normal"/>
    <w:rsid w:val="00D93E48"/>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customStyle="1" w:styleId="post-meta-author">
    <w:name w:val="post-meta-author"/>
    <w:basedOn w:val="Policepardfaut"/>
    <w:rsid w:val="00D93E48"/>
  </w:style>
  <w:style w:type="character" w:styleId="Lienhypertexte">
    <w:name w:val="Hyperlink"/>
    <w:basedOn w:val="Policepardfaut"/>
    <w:uiPriority w:val="99"/>
    <w:semiHidden/>
    <w:unhideWhenUsed/>
    <w:rsid w:val="00D93E48"/>
    <w:rPr>
      <w:color w:val="0000FF"/>
      <w:u w:val="single"/>
    </w:rPr>
  </w:style>
  <w:style w:type="character" w:customStyle="1" w:styleId="tie-date">
    <w:name w:val="tie-date"/>
    <w:basedOn w:val="Policepardfaut"/>
    <w:rsid w:val="00D93E48"/>
  </w:style>
  <w:style w:type="character" w:customStyle="1" w:styleId="post-cats">
    <w:name w:val="post-cats"/>
    <w:basedOn w:val="Policepardfaut"/>
    <w:rsid w:val="00D93E48"/>
  </w:style>
  <w:style w:type="paragraph" w:styleId="NormalWeb">
    <w:name w:val="Normal (Web)"/>
    <w:basedOn w:val="Normal"/>
    <w:uiPriority w:val="99"/>
    <w:semiHidden/>
    <w:unhideWhenUsed/>
    <w:rsid w:val="00D93E48"/>
    <w:pPr>
      <w:spacing w:before="100" w:beforeAutospacing="1" w:after="100" w:afterAutospacing="1" w:line="240" w:lineRule="auto"/>
      <w:ind w:left="0" w:firstLine="0"/>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D93E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3E48"/>
    <w:rPr>
      <w:rFonts w:ascii="Tahoma" w:hAnsi="Tahoma" w:cs="Tahoma"/>
      <w:sz w:val="16"/>
      <w:szCs w:val="16"/>
    </w:rPr>
  </w:style>
  <w:style w:type="paragraph" w:styleId="Paragraphedeliste">
    <w:name w:val="List Paragraph"/>
    <w:basedOn w:val="Normal"/>
    <w:uiPriority w:val="34"/>
    <w:qFormat/>
    <w:rsid w:val="00833E2F"/>
    <w:pPr>
      <w:ind w:left="720"/>
      <w:contextualSpacing/>
    </w:pPr>
  </w:style>
</w:styles>
</file>

<file path=word/webSettings.xml><?xml version="1.0" encoding="utf-8"?>
<w:webSettings xmlns:r="http://schemas.openxmlformats.org/officeDocument/2006/relationships" xmlns:w="http://schemas.openxmlformats.org/wordprocessingml/2006/main">
  <w:divs>
    <w:div w:id="1709911965">
      <w:bodyDiv w:val="1"/>
      <w:marLeft w:val="0"/>
      <w:marRight w:val="0"/>
      <w:marTop w:val="0"/>
      <w:marBottom w:val="0"/>
      <w:divBdr>
        <w:top w:val="none" w:sz="0" w:space="0" w:color="auto"/>
        <w:left w:val="none" w:sz="0" w:space="0" w:color="auto"/>
        <w:bottom w:val="none" w:sz="0" w:space="0" w:color="auto"/>
        <w:right w:val="none" w:sz="0" w:space="0" w:color="auto"/>
      </w:divBdr>
      <w:divsChild>
        <w:div w:id="79097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1118</Words>
  <Characters>6149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2018-03-06T08:04:00Z</dcterms:created>
  <dcterms:modified xsi:type="dcterms:W3CDTF">2018-03-07T08:44:00Z</dcterms:modified>
</cp:coreProperties>
</file>